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F8580" w14:textId="77777777" w:rsidR="00BC1A6F" w:rsidRDefault="00BC1A6F" w:rsidP="00A37825">
      <w:pPr>
        <w:rPr>
          <w:lang w:val="en-US"/>
        </w:rPr>
      </w:pPr>
    </w:p>
    <w:p w14:paraId="23E17B35" w14:textId="77777777" w:rsidR="00BC1A6F" w:rsidRPr="00106040" w:rsidRDefault="002A44D2" w:rsidP="002A44D2">
      <w:pPr>
        <w:rPr>
          <w:b/>
          <w:bCs/>
          <w:sz w:val="36"/>
          <w:szCs w:val="36"/>
          <w:lang w:val="en-US"/>
        </w:rPr>
      </w:pPr>
      <w:r>
        <w:rPr>
          <w:b/>
          <w:bCs/>
          <w:sz w:val="36"/>
          <w:szCs w:val="36"/>
          <w:lang w:val="en-US"/>
        </w:rPr>
        <w:t xml:space="preserve">Integrating </w:t>
      </w:r>
      <w:proofErr w:type="spellStart"/>
      <w:r>
        <w:rPr>
          <w:b/>
          <w:bCs/>
          <w:sz w:val="36"/>
          <w:szCs w:val="36"/>
          <w:lang w:val="en-US"/>
        </w:rPr>
        <w:t>Codyt</w:t>
      </w:r>
      <w:proofErr w:type="spellEnd"/>
      <w:r>
        <w:rPr>
          <w:b/>
          <w:bCs/>
          <w:sz w:val="36"/>
          <w:szCs w:val="36"/>
          <w:lang w:val="en-US"/>
        </w:rPr>
        <w:t xml:space="preserve"> with CMS systems</w:t>
      </w:r>
    </w:p>
    <w:p w14:paraId="1C4075E6" w14:textId="77777777" w:rsidR="00106040" w:rsidRPr="00106040" w:rsidRDefault="002A44D2" w:rsidP="002A44D2">
      <w:pPr>
        <w:rPr>
          <w:b/>
          <w:bCs/>
          <w:lang w:val="en-US"/>
        </w:rPr>
      </w:pPr>
      <w:r>
        <w:rPr>
          <w:b/>
          <w:bCs/>
          <w:lang w:val="en-US"/>
        </w:rPr>
        <w:t>A best practices guide</w:t>
      </w:r>
    </w:p>
    <w:p w14:paraId="6FF7C3A1" w14:textId="77777777" w:rsidR="003311C7" w:rsidRDefault="003311C7" w:rsidP="00106040">
      <w:pPr>
        <w:rPr>
          <w:lang w:val="en-US"/>
        </w:rPr>
      </w:pPr>
    </w:p>
    <w:p w14:paraId="0F18F7D8" w14:textId="77777777" w:rsidR="002A44D2" w:rsidRDefault="002A44D2" w:rsidP="002B59C3">
      <w:pPr>
        <w:rPr>
          <w:lang w:val="en-US"/>
        </w:rPr>
      </w:pPr>
      <w:proofErr w:type="spellStart"/>
      <w:r>
        <w:rPr>
          <w:lang w:val="en-US"/>
        </w:rPr>
        <w:t>Codyt</w:t>
      </w:r>
      <w:proofErr w:type="spellEnd"/>
      <w:r>
        <w:rPr>
          <w:lang w:val="en-US"/>
        </w:rPr>
        <w:t xml:space="preserve"> is the recommended type of project when it comes to linking up Wordbee with a CMS system. This document enumerates </w:t>
      </w:r>
      <w:r w:rsidR="002B59C3">
        <w:rPr>
          <w:lang w:val="en-US"/>
        </w:rPr>
        <w:t xml:space="preserve">key </w:t>
      </w:r>
      <w:r>
        <w:rPr>
          <w:lang w:val="en-US"/>
        </w:rPr>
        <w:t>API methods you might want to use to implement a typical integration.</w:t>
      </w:r>
      <w:r w:rsidR="002B59C3">
        <w:rPr>
          <w:lang w:val="en-US"/>
        </w:rPr>
        <w:t xml:space="preserve"> </w:t>
      </w:r>
    </w:p>
    <w:p w14:paraId="4BE8D2CA" w14:textId="77777777" w:rsidR="002A44D2" w:rsidRDefault="002A44D2" w:rsidP="00106040">
      <w:pPr>
        <w:rPr>
          <w:lang w:val="en-US"/>
        </w:rPr>
      </w:pPr>
    </w:p>
    <w:p w14:paraId="3DEB6780" w14:textId="77777777" w:rsidR="002A44D2" w:rsidRDefault="002A44D2" w:rsidP="002A44D2">
      <w:pPr>
        <w:rPr>
          <w:lang w:val="en-US"/>
        </w:rPr>
      </w:pPr>
      <w:r>
        <w:rPr>
          <w:lang w:val="en-US"/>
        </w:rPr>
        <w:t>When we refer to “connector” in this document, we mean the software that sits in between Wordbee and the CMS system. For example the “connector” extracts data from the CMS and transfers these to Wordbee. The “connector” needs to be developed and is not part of the Wordbee offering.</w:t>
      </w:r>
    </w:p>
    <w:p w14:paraId="101A9D0E" w14:textId="77777777" w:rsidR="002A44D2" w:rsidRDefault="002A44D2" w:rsidP="00106040">
      <w:pPr>
        <w:rPr>
          <w:lang w:val="en-US"/>
        </w:rPr>
      </w:pPr>
    </w:p>
    <w:p w14:paraId="6807CBD2" w14:textId="77777777" w:rsidR="002B73BC" w:rsidRDefault="002B73BC" w:rsidP="002B73BC">
      <w:pPr>
        <w:rPr>
          <w:lang w:val="en-US"/>
        </w:rPr>
      </w:pPr>
      <w:r>
        <w:rPr>
          <w:lang w:val="en-US"/>
        </w:rPr>
        <w:t>Use this document in conjunction with the Wordbee API documentation as well as the Wordbee API reference page. The latter is accessible inside Wordbee Translator: click “Settings” then “Developer API”, then click the help link.</w:t>
      </w:r>
    </w:p>
    <w:p w14:paraId="0E2317CD" w14:textId="77777777" w:rsidR="002B73BC" w:rsidRDefault="002B73BC" w:rsidP="00106040">
      <w:pPr>
        <w:rPr>
          <w:lang w:val="en-US"/>
        </w:rPr>
      </w:pPr>
    </w:p>
    <w:p w14:paraId="7354C526" w14:textId="77777777" w:rsidR="00106040" w:rsidRDefault="00106040" w:rsidP="00106040">
      <w:pPr>
        <w:pStyle w:val="Heading2"/>
        <w:rPr>
          <w:lang w:val="en-US"/>
        </w:rPr>
      </w:pPr>
      <w:r>
        <w:rPr>
          <w:lang w:val="en-US"/>
        </w:rPr>
        <w:t>Prerequisites</w:t>
      </w:r>
    </w:p>
    <w:p w14:paraId="161C2D0E" w14:textId="77777777" w:rsidR="00106040" w:rsidRDefault="00106040" w:rsidP="00A37825">
      <w:pPr>
        <w:rPr>
          <w:lang w:val="en-US"/>
        </w:rPr>
      </w:pPr>
    </w:p>
    <w:p w14:paraId="51F93B71" w14:textId="77777777" w:rsidR="00106040" w:rsidRDefault="00106040" w:rsidP="002A44D2">
      <w:pPr>
        <w:rPr>
          <w:lang w:val="en-US"/>
        </w:rPr>
      </w:pPr>
      <w:r>
        <w:rPr>
          <w:lang w:val="en-US"/>
        </w:rPr>
        <w:t xml:space="preserve">To avoid that the connector accesses jobs or other data that are not controlled by </w:t>
      </w:r>
      <w:r w:rsidR="002A44D2">
        <w:rPr>
          <w:lang w:val="en-US"/>
        </w:rPr>
        <w:t>the connector</w:t>
      </w:r>
      <w:r>
        <w:rPr>
          <w:lang w:val="en-US"/>
        </w:rPr>
        <w:t>, please setup the system as follows:</w:t>
      </w:r>
    </w:p>
    <w:p w14:paraId="616A3138" w14:textId="77777777" w:rsidR="00106040" w:rsidRPr="00D22F60" w:rsidRDefault="00106040" w:rsidP="00D22F60">
      <w:pPr>
        <w:pStyle w:val="ListParagraph"/>
        <w:numPr>
          <w:ilvl w:val="0"/>
          <w:numId w:val="4"/>
        </w:numPr>
        <w:rPr>
          <w:sz w:val="20"/>
          <w:szCs w:val="20"/>
          <w:lang w:val="en-US"/>
        </w:rPr>
      </w:pPr>
      <w:r w:rsidRPr="00D22F60">
        <w:rPr>
          <w:sz w:val="20"/>
          <w:szCs w:val="20"/>
          <w:lang w:val="en-US"/>
        </w:rPr>
        <w:t>Add a new custom field to projects</w:t>
      </w:r>
      <w:r w:rsidR="00D22F60">
        <w:rPr>
          <w:sz w:val="20"/>
          <w:szCs w:val="20"/>
          <w:lang w:val="en-US"/>
        </w:rPr>
        <w:t xml:space="preserve"> such as</w:t>
      </w:r>
      <w:r w:rsidRPr="00D22F60">
        <w:rPr>
          <w:sz w:val="20"/>
          <w:szCs w:val="20"/>
          <w:lang w:val="en-US"/>
        </w:rPr>
        <w:t xml:space="preserve"> “Handled by” (pickup list</w:t>
      </w:r>
      <w:r w:rsidR="00D22F60">
        <w:rPr>
          <w:sz w:val="20"/>
          <w:szCs w:val="20"/>
          <w:lang w:val="en-US"/>
        </w:rPr>
        <w:t xml:space="preserve"> type</w:t>
      </w:r>
      <w:r w:rsidRPr="00D22F60">
        <w:rPr>
          <w:sz w:val="20"/>
          <w:szCs w:val="20"/>
          <w:lang w:val="en-US"/>
        </w:rPr>
        <w:t xml:space="preserve">, no custom text, optional). </w:t>
      </w:r>
    </w:p>
    <w:p w14:paraId="41EF2303" w14:textId="77777777" w:rsidR="00106040" w:rsidRPr="00D22F60" w:rsidRDefault="00106040" w:rsidP="002A44D2">
      <w:pPr>
        <w:pStyle w:val="ListParagraph"/>
        <w:numPr>
          <w:ilvl w:val="0"/>
          <w:numId w:val="4"/>
        </w:numPr>
        <w:rPr>
          <w:sz w:val="20"/>
          <w:szCs w:val="20"/>
          <w:lang w:val="en-US"/>
        </w:rPr>
      </w:pPr>
      <w:r w:rsidRPr="00D22F60">
        <w:rPr>
          <w:sz w:val="20"/>
          <w:szCs w:val="20"/>
          <w:lang w:val="en-US"/>
        </w:rPr>
        <w:t xml:space="preserve">Add </w:t>
      </w:r>
      <w:r w:rsidR="00D22F60">
        <w:rPr>
          <w:sz w:val="20"/>
          <w:szCs w:val="20"/>
          <w:lang w:val="en-US"/>
        </w:rPr>
        <w:t>“</w:t>
      </w:r>
      <w:r w:rsidR="002A44D2">
        <w:rPr>
          <w:sz w:val="20"/>
          <w:szCs w:val="20"/>
          <w:lang w:val="en-US"/>
        </w:rPr>
        <w:t>My CMS</w:t>
      </w:r>
      <w:r w:rsidR="00D22F60">
        <w:rPr>
          <w:sz w:val="20"/>
          <w:szCs w:val="20"/>
          <w:lang w:val="en-US"/>
        </w:rPr>
        <w:t>” (</w:t>
      </w:r>
      <w:r w:rsidR="002A44D2">
        <w:rPr>
          <w:sz w:val="20"/>
          <w:szCs w:val="20"/>
          <w:lang w:val="en-US"/>
        </w:rPr>
        <w:t>such as</w:t>
      </w:r>
      <w:r w:rsidR="00D22F60">
        <w:rPr>
          <w:sz w:val="20"/>
          <w:szCs w:val="20"/>
          <w:lang w:val="en-US"/>
        </w:rPr>
        <w:t xml:space="preserve"> “</w:t>
      </w:r>
      <w:proofErr w:type="spellStart"/>
      <w:r w:rsidR="00D22F60">
        <w:rPr>
          <w:sz w:val="20"/>
          <w:szCs w:val="20"/>
          <w:lang w:val="en-US"/>
        </w:rPr>
        <w:t>Sharepoint</w:t>
      </w:r>
      <w:proofErr w:type="spellEnd"/>
      <w:r w:rsidR="00D22F60">
        <w:rPr>
          <w:sz w:val="20"/>
          <w:szCs w:val="20"/>
          <w:lang w:val="en-US"/>
        </w:rPr>
        <w:t>”</w:t>
      </w:r>
      <w:r w:rsidR="002A44D2">
        <w:rPr>
          <w:sz w:val="20"/>
          <w:szCs w:val="20"/>
          <w:lang w:val="en-US"/>
        </w:rPr>
        <w:t>, “</w:t>
      </w:r>
      <w:proofErr w:type="spellStart"/>
      <w:r w:rsidR="002A44D2">
        <w:rPr>
          <w:sz w:val="20"/>
          <w:szCs w:val="20"/>
          <w:lang w:val="en-US"/>
        </w:rPr>
        <w:t>Wordpress</w:t>
      </w:r>
      <w:proofErr w:type="spellEnd"/>
      <w:r w:rsidR="002A44D2">
        <w:rPr>
          <w:sz w:val="20"/>
          <w:szCs w:val="20"/>
          <w:lang w:val="en-US"/>
        </w:rPr>
        <w:t>” etc.</w:t>
      </w:r>
      <w:r w:rsidR="00D22F60">
        <w:rPr>
          <w:sz w:val="20"/>
          <w:szCs w:val="20"/>
          <w:lang w:val="en-US"/>
        </w:rPr>
        <w:t>)</w:t>
      </w:r>
      <w:r w:rsidRPr="00D22F60">
        <w:rPr>
          <w:sz w:val="20"/>
          <w:szCs w:val="20"/>
          <w:lang w:val="en-US"/>
        </w:rPr>
        <w:t xml:space="preserve"> to the picklist.</w:t>
      </w:r>
    </w:p>
    <w:p w14:paraId="0E1EF2A0" w14:textId="77777777" w:rsidR="00106040" w:rsidRPr="00D22F60" w:rsidRDefault="002A44D2" w:rsidP="00D22F60">
      <w:pPr>
        <w:pStyle w:val="ListParagraph"/>
        <w:numPr>
          <w:ilvl w:val="0"/>
          <w:numId w:val="4"/>
        </w:numPr>
        <w:rPr>
          <w:sz w:val="20"/>
          <w:szCs w:val="20"/>
          <w:lang w:val="en-US"/>
        </w:rPr>
      </w:pPr>
      <w:r>
        <w:rPr>
          <w:sz w:val="20"/>
          <w:szCs w:val="20"/>
          <w:lang w:val="en-US"/>
        </w:rPr>
        <w:t>The connector</w:t>
      </w:r>
      <w:r w:rsidR="00D22F60" w:rsidRPr="00D22F60">
        <w:rPr>
          <w:sz w:val="20"/>
          <w:szCs w:val="20"/>
          <w:lang w:val="en-US"/>
        </w:rPr>
        <w:t xml:space="preserve"> </w:t>
      </w:r>
      <w:r w:rsidR="00D22F60">
        <w:rPr>
          <w:sz w:val="20"/>
          <w:szCs w:val="20"/>
          <w:lang w:val="en-US"/>
        </w:rPr>
        <w:t xml:space="preserve">now </w:t>
      </w:r>
      <w:r w:rsidR="00D22F60" w:rsidRPr="00D22F60">
        <w:rPr>
          <w:sz w:val="20"/>
          <w:szCs w:val="20"/>
          <w:lang w:val="en-US"/>
        </w:rPr>
        <w:t>needs the ID of the custom field (e.g. CustomStr16). Look up the</w:t>
      </w:r>
      <w:r w:rsidR="00106040" w:rsidRPr="00D22F60">
        <w:rPr>
          <w:sz w:val="20"/>
          <w:szCs w:val="20"/>
          <w:lang w:val="en-US"/>
        </w:rPr>
        <w:t xml:space="preserve"> ID </w:t>
      </w:r>
      <w:r w:rsidR="00D22F60" w:rsidRPr="00D22F60">
        <w:rPr>
          <w:sz w:val="20"/>
          <w:szCs w:val="20"/>
          <w:lang w:val="en-US"/>
        </w:rPr>
        <w:t>in the</w:t>
      </w:r>
      <w:r w:rsidR="00106040" w:rsidRPr="00D22F60">
        <w:rPr>
          <w:sz w:val="20"/>
          <w:szCs w:val="20"/>
          <w:lang w:val="en-US"/>
        </w:rPr>
        <w:t xml:space="preserve"> custom field </w:t>
      </w:r>
      <w:r w:rsidR="00D22F60" w:rsidRPr="00D22F60">
        <w:rPr>
          <w:sz w:val="20"/>
          <w:szCs w:val="20"/>
          <w:lang w:val="en-US"/>
        </w:rPr>
        <w:t xml:space="preserve">settings online or use the API method </w:t>
      </w:r>
      <w:r w:rsidR="00D22F60" w:rsidRPr="00D22F60">
        <w:rPr>
          <w:i/>
          <w:iCs/>
          <w:color w:val="984806" w:themeColor="accent6" w:themeShade="80"/>
          <w:sz w:val="20"/>
          <w:szCs w:val="20"/>
          <w:lang w:val="en-US"/>
        </w:rPr>
        <w:t>(GET) settings/</w:t>
      </w:r>
      <w:proofErr w:type="spellStart"/>
      <w:r w:rsidR="00D22F60" w:rsidRPr="00D22F60">
        <w:rPr>
          <w:i/>
          <w:iCs/>
          <w:color w:val="984806" w:themeColor="accent6" w:themeShade="80"/>
          <w:sz w:val="20"/>
          <w:szCs w:val="20"/>
          <w:lang w:val="en-US"/>
        </w:rPr>
        <w:t>customfields?token</w:t>
      </w:r>
      <w:proofErr w:type="spellEnd"/>
      <w:r w:rsidR="00D22F60" w:rsidRPr="00D22F60">
        <w:rPr>
          <w:i/>
          <w:iCs/>
          <w:color w:val="984806" w:themeColor="accent6" w:themeShade="80"/>
          <w:sz w:val="20"/>
          <w:szCs w:val="20"/>
          <w:lang w:val="en-US"/>
        </w:rPr>
        <w:t>={TOKENID}</w:t>
      </w:r>
      <w:r w:rsidR="00D22F60" w:rsidRPr="00D22F60">
        <w:rPr>
          <w:rFonts w:ascii="Verdana" w:hAnsi="Verdana"/>
          <w:color w:val="000000"/>
          <w:sz w:val="16"/>
          <w:szCs w:val="16"/>
          <w:shd w:val="clear" w:color="auto" w:fill="FFFFFF"/>
          <w:lang w:val="en-US"/>
        </w:rPr>
        <w:t>.</w:t>
      </w:r>
    </w:p>
    <w:p w14:paraId="544E9102" w14:textId="77777777" w:rsidR="00106040" w:rsidRPr="00D22F60" w:rsidRDefault="002A44D2" w:rsidP="002A44D2">
      <w:pPr>
        <w:pStyle w:val="ListParagraph"/>
        <w:numPr>
          <w:ilvl w:val="0"/>
          <w:numId w:val="4"/>
        </w:numPr>
        <w:rPr>
          <w:sz w:val="20"/>
          <w:szCs w:val="20"/>
          <w:lang w:val="en-US"/>
        </w:rPr>
      </w:pPr>
      <w:r>
        <w:rPr>
          <w:sz w:val="20"/>
          <w:szCs w:val="20"/>
          <w:lang w:val="en-US"/>
        </w:rPr>
        <w:t>If the connector creates projects from templates, then m</w:t>
      </w:r>
      <w:r w:rsidR="00106040" w:rsidRPr="00D22F60">
        <w:rPr>
          <w:sz w:val="20"/>
          <w:szCs w:val="20"/>
          <w:lang w:val="en-US"/>
        </w:rPr>
        <w:t>ake sure that all projects have this custom field set to “</w:t>
      </w:r>
      <w:r>
        <w:rPr>
          <w:sz w:val="20"/>
          <w:szCs w:val="20"/>
          <w:lang w:val="en-US"/>
        </w:rPr>
        <w:t>My CMS</w:t>
      </w:r>
      <w:r w:rsidR="00106040" w:rsidRPr="00D22F60">
        <w:rPr>
          <w:sz w:val="20"/>
          <w:szCs w:val="20"/>
          <w:lang w:val="en-US"/>
        </w:rPr>
        <w:t xml:space="preserve">”. As such all the projects </w:t>
      </w:r>
      <w:r>
        <w:rPr>
          <w:sz w:val="20"/>
          <w:szCs w:val="20"/>
          <w:lang w:val="en-US"/>
        </w:rPr>
        <w:t xml:space="preserve">created </w:t>
      </w:r>
      <w:r w:rsidR="00106040" w:rsidRPr="00D22F60">
        <w:rPr>
          <w:sz w:val="20"/>
          <w:szCs w:val="20"/>
          <w:lang w:val="en-US"/>
        </w:rPr>
        <w:t>will contain the proper custom field value.</w:t>
      </w:r>
    </w:p>
    <w:p w14:paraId="651DCBFF" w14:textId="77777777" w:rsidR="00106040" w:rsidRPr="00D22F60" w:rsidRDefault="00106040" w:rsidP="002A44D2">
      <w:pPr>
        <w:pStyle w:val="ListParagraph"/>
        <w:numPr>
          <w:ilvl w:val="0"/>
          <w:numId w:val="4"/>
        </w:numPr>
        <w:rPr>
          <w:sz w:val="20"/>
          <w:szCs w:val="20"/>
          <w:lang w:val="en-US"/>
        </w:rPr>
      </w:pPr>
      <w:r w:rsidRPr="00D22F60">
        <w:rPr>
          <w:sz w:val="20"/>
          <w:szCs w:val="20"/>
          <w:lang w:val="en-US"/>
        </w:rPr>
        <w:t>We further recommend that you name all template projects something like “</w:t>
      </w:r>
      <w:r w:rsidR="002A44D2">
        <w:rPr>
          <w:sz w:val="20"/>
          <w:szCs w:val="20"/>
          <w:lang w:val="en-US"/>
        </w:rPr>
        <w:t>CMS</w:t>
      </w:r>
      <w:r w:rsidRPr="00D22F60">
        <w:rPr>
          <w:sz w:val="20"/>
          <w:szCs w:val="20"/>
          <w:lang w:val="en-US"/>
        </w:rPr>
        <w:t xml:space="preserve"> template – XYZ” to make their purpose clear to users. Once setup change the status of the template projects to “Archived”. It will make them read-only.</w:t>
      </w:r>
    </w:p>
    <w:p w14:paraId="4327E069" w14:textId="77777777" w:rsidR="001B3860" w:rsidRDefault="002A44D2" w:rsidP="002A44D2">
      <w:pPr>
        <w:rPr>
          <w:lang w:val="en-US"/>
        </w:rPr>
      </w:pPr>
      <w:r>
        <w:rPr>
          <w:lang w:val="en-US"/>
        </w:rPr>
        <w:t>The use case supposes that translations are extracted from Wordbee once the workflow is finished. In some cases, you might want to override this behavior. For example, you might give a user the possibility to transfer a translated document to the CMS even when the workflow is not finished.</w:t>
      </w:r>
    </w:p>
    <w:p w14:paraId="6BD8EFC3" w14:textId="77777777" w:rsidR="00D22F60" w:rsidRDefault="002A44D2" w:rsidP="002A44D2">
      <w:pPr>
        <w:rPr>
          <w:lang w:val="en-US"/>
        </w:rPr>
      </w:pPr>
      <w:r>
        <w:rPr>
          <w:lang w:val="en-US"/>
        </w:rPr>
        <w:t xml:space="preserve">This can be implemented with the use of labels on a job. Whenever the label is set, it can be used by the connector as a request for transfer: </w:t>
      </w:r>
      <w:r w:rsidR="001B3860">
        <w:rPr>
          <w:lang w:val="en-US"/>
        </w:rPr>
        <w:t xml:space="preserve">Create a </w:t>
      </w:r>
      <w:r w:rsidR="00D22F60">
        <w:rPr>
          <w:lang w:val="en-US"/>
        </w:rPr>
        <w:t xml:space="preserve">“Transfer to </w:t>
      </w:r>
      <w:r>
        <w:rPr>
          <w:lang w:val="en-US"/>
        </w:rPr>
        <w:t>CMS</w:t>
      </w:r>
      <w:r w:rsidR="00D22F60">
        <w:rPr>
          <w:lang w:val="en-US"/>
        </w:rPr>
        <w:t xml:space="preserve">” custom job </w:t>
      </w:r>
      <w:r w:rsidR="001B3860">
        <w:rPr>
          <w:lang w:val="en-US"/>
        </w:rPr>
        <w:t>label</w:t>
      </w:r>
      <w:r w:rsidR="00D22F60">
        <w:rPr>
          <w:lang w:val="en-US"/>
        </w:rPr>
        <w:t xml:space="preserve">. Users can then flag documents that shall be transferred back to </w:t>
      </w:r>
      <w:r>
        <w:rPr>
          <w:lang w:val="en-US"/>
        </w:rPr>
        <w:t>the CMS</w:t>
      </w:r>
      <w:r w:rsidR="00D22F60">
        <w:rPr>
          <w:lang w:val="en-US"/>
        </w:rPr>
        <w:t xml:space="preserve"> even when the workflow is still running.</w:t>
      </w:r>
    </w:p>
    <w:p w14:paraId="7C7300F3" w14:textId="77777777" w:rsidR="00D22F60" w:rsidRDefault="00D22F60" w:rsidP="00D22F60">
      <w:pPr>
        <w:pStyle w:val="ListParagraph"/>
        <w:numPr>
          <w:ilvl w:val="0"/>
          <w:numId w:val="4"/>
        </w:numPr>
        <w:rPr>
          <w:lang w:val="en-US"/>
        </w:rPr>
      </w:pPr>
      <w:r>
        <w:rPr>
          <w:lang w:val="en-US"/>
        </w:rPr>
        <w:t>Create the label in Wordbee. It can be an on/off or a multiple choice label.</w:t>
      </w:r>
    </w:p>
    <w:p w14:paraId="62F866E2" w14:textId="77777777" w:rsidR="00D22F60" w:rsidRPr="00D22F60" w:rsidRDefault="004709E9" w:rsidP="004709E9">
      <w:pPr>
        <w:pStyle w:val="ListParagraph"/>
        <w:numPr>
          <w:ilvl w:val="0"/>
          <w:numId w:val="4"/>
        </w:numPr>
        <w:rPr>
          <w:lang w:val="en-US"/>
        </w:rPr>
      </w:pPr>
      <w:r>
        <w:rPr>
          <w:lang w:val="en-US"/>
        </w:rPr>
        <w:t xml:space="preserve">Use </w:t>
      </w:r>
      <w:r w:rsidRPr="00D22F60">
        <w:rPr>
          <w:i/>
          <w:iCs/>
          <w:color w:val="984806" w:themeColor="accent6" w:themeShade="80"/>
          <w:sz w:val="20"/>
          <w:szCs w:val="20"/>
          <w:lang w:val="en-US"/>
        </w:rPr>
        <w:t>(GET) settings/</w:t>
      </w:r>
      <w:proofErr w:type="spellStart"/>
      <w:r w:rsidRPr="00D22F60">
        <w:rPr>
          <w:i/>
          <w:iCs/>
          <w:color w:val="984806" w:themeColor="accent6" w:themeShade="80"/>
          <w:sz w:val="20"/>
          <w:szCs w:val="20"/>
          <w:lang w:val="en-US"/>
        </w:rPr>
        <w:t>custom</w:t>
      </w:r>
      <w:r>
        <w:rPr>
          <w:i/>
          <w:iCs/>
          <w:color w:val="984806" w:themeColor="accent6" w:themeShade="80"/>
          <w:sz w:val="20"/>
          <w:szCs w:val="20"/>
          <w:lang w:val="en-US"/>
        </w:rPr>
        <w:t>labels</w:t>
      </w:r>
      <w:r w:rsidRPr="00D22F60">
        <w:rPr>
          <w:i/>
          <w:iCs/>
          <w:color w:val="984806" w:themeColor="accent6" w:themeShade="80"/>
          <w:sz w:val="20"/>
          <w:szCs w:val="20"/>
          <w:lang w:val="en-US"/>
        </w:rPr>
        <w:t>?token</w:t>
      </w:r>
      <w:proofErr w:type="spellEnd"/>
      <w:r w:rsidRPr="00D22F60">
        <w:rPr>
          <w:i/>
          <w:iCs/>
          <w:color w:val="984806" w:themeColor="accent6" w:themeShade="80"/>
          <w:sz w:val="20"/>
          <w:szCs w:val="20"/>
          <w:lang w:val="en-US"/>
        </w:rPr>
        <w:t>={TOKENID}</w:t>
      </w:r>
      <w:r>
        <w:rPr>
          <w:lang w:val="en-US"/>
        </w:rPr>
        <w:t xml:space="preserve"> to get the label codes required when filtering jobs by label.</w:t>
      </w:r>
    </w:p>
    <w:p w14:paraId="6E8FC8A3" w14:textId="77777777" w:rsidR="001B3860" w:rsidRDefault="001B3860" w:rsidP="00A37825">
      <w:pPr>
        <w:rPr>
          <w:lang w:val="en-US"/>
        </w:rPr>
      </w:pPr>
    </w:p>
    <w:p w14:paraId="1D10FB92" w14:textId="77777777" w:rsidR="00BC1A6F" w:rsidRDefault="00827862" w:rsidP="00BC1A6F">
      <w:pPr>
        <w:pStyle w:val="Heading2"/>
        <w:rPr>
          <w:lang w:val="en-US"/>
        </w:rPr>
      </w:pPr>
      <w:r>
        <w:rPr>
          <w:lang w:val="en-US"/>
        </w:rPr>
        <w:t>Sending files to Wordbee</w:t>
      </w:r>
    </w:p>
    <w:p w14:paraId="2F8FC850" w14:textId="77777777" w:rsidR="00BC1A6F" w:rsidRDefault="00BC1A6F" w:rsidP="00A37825">
      <w:pPr>
        <w:rPr>
          <w:lang w:val="en-US"/>
        </w:rPr>
      </w:pPr>
    </w:p>
    <w:tbl>
      <w:tblPr>
        <w:tblStyle w:val="TableGrid"/>
        <w:tblW w:w="9322" w:type="dxa"/>
        <w:tblLook w:val="04A0" w:firstRow="1" w:lastRow="0" w:firstColumn="1" w:lastColumn="0" w:noHBand="0" w:noVBand="1"/>
      </w:tblPr>
      <w:tblGrid>
        <w:gridCol w:w="2372"/>
        <w:gridCol w:w="6950"/>
      </w:tblGrid>
      <w:tr w:rsidR="00BC1A6F" w:rsidRPr="00857649" w14:paraId="06888BB6" w14:textId="77777777" w:rsidTr="009A6EAF">
        <w:tc>
          <w:tcPr>
            <w:tcW w:w="2372" w:type="dxa"/>
          </w:tcPr>
          <w:p w14:paraId="3A046859" w14:textId="77777777" w:rsidR="00BC1A6F" w:rsidRDefault="00BC1A6F" w:rsidP="00A37825">
            <w:pPr>
              <w:rPr>
                <w:lang w:val="en-US"/>
              </w:rPr>
            </w:pPr>
            <w:r>
              <w:rPr>
                <w:lang w:val="en-US"/>
              </w:rPr>
              <w:t>Create or find project</w:t>
            </w:r>
          </w:p>
        </w:tc>
        <w:tc>
          <w:tcPr>
            <w:tcW w:w="6950" w:type="dxa"/>
          </w:tcPr>
          <w:p w14:paraId="5623FC84" w14:textId="77777777" w:rsidR="00BC1A6F" w:rsidRDefault="00BC1A6F" w:rsidP="00BC1A6F">
            <w:pPr>
              <w:rPr>
                <w:lang w:val="en-US"/>
              </w:rPr>
            </w:pPr>
            <w:r>
              <w:rPr>
                <w:lang w:val="en-US"/>
              </w:rPr>
              <w:t>Find project with reference:</w:t>
            </w:r>
          </w:p>
          <w:p w14:paraId="3D9B3A28" w14:textId="77777777" w:rsidR="001163E1" w:rsidRDefault="001163E1" w:rsidP="00BC1A6F">
            <w:pPr>
              <w:rPr>
                <w:lang w:val="en-US"/>
              </w:rPr>
            </w:pPr>
          </w:p>
          <w:p w14:paraId="0712E115" w14:textId="77777777" w:rsidR="00BC1A6F" w:rsidRPr="001163E1" w:rsidRDefault="00BC1A6F" w:rsidP="00BC1A6F">
            <w:pPr>
              <w:rPr>
                <w:i/>
                <w:iCs/>
                <w:color w:val="984806" w:themeColor="accent6" w:themeShade="80"/>
                <w:lang w:val="en-US"/>
              </w:rPr>
            </w:pPr>
            <w:r w:rsidRPr="001163E1">
              <w:rPr>
                <w:i/>
                <w:iCs/>
                <w:color w:val="984806" w:themeColor="accent6" w:themeShade="80"/>
                <w:lang w:val="en-US"/>
              </w:rPr>
              <w:t xml:space="preserve">(GET) </w:t>
            </w:r>
            <w:proofErr w:type="spellStart"/>
            <w:r w:rsidRPr="001163E1">
              <w:rPr>
                <w:i/>
                <w:iCs/>
                <w:color w:val="984806" w:themeColor="accent6" w:themeShade="80"/>
                <w:lang w:val="en-US"/>
              </w:rPr>
              <w:t>projects?token</w:t>
            </w:r>
            <w:proofErr w:type="spellEnd"/>
            <w:r w:rsidRPr="001163E1">
              <w:rPr>
                <w:i/>
                <w:iCs/>
                <w:color w:val="984806" w:themeColor="accent6" w:themeShade="80"/>
                <w:lang w:val="en-US"/>
              </w:rPr>
              <w:t>={TOKENID}&amp;count=1&amp;reference={REFERENCE}</w:t>
            </w:r>
          </w:p>
          <w:p w14:paraId="7A51A037" w14:textId="77777777" w:rsidR="00BC1A6F" w:rsidRDefault="00BC1A6F" w:rsidP="00A37825">
            <w:pPr>
              <w:rPr>
                <w:lang w:val="en-US"/>
              </w:rPr>
            </w:pPr>
          </w:p>
          <w:p w14:paraId="287C6A06" w14:textId="77777777" w:rsidR="00BC1A6F" w:rsidRDefault="00BC1A6F" w:rsidP="00A37825">
            <w:pPr>
              <w:rPr>
                <w:lang w:val="en-US"/>
              </w:rPr>
            </w:pPr>
            <w:r>
              <w:rPr>
                <w:lang w:val="en-US"/>
              </w:rPr>
              <w:t>If the project does not exist, create a new one:</w:t>
            </w:r>
          </w:p>
          <w:p w14:paraId="47FC2E63" w14:textId="77777777" w:rsidR="00BC1A6F" w:rsidRDefault="00BC1A6F" w:rsidP="00A37825">
            <w:pPr>
              <w:rPr>
                <w:lang w:val="en-US"/>
              </w:rPr>
            </w:pPr>
          </w:p>
          <w:p w14:paraId="308C6D5F" w14:textId="77777777" w:rsidR="00BC1A6F" w:rsidRPr="001163E1" w:rsidRDefault="001163E1" w:rsidP="001163E1">
            <w:pPr>
              <w:rPr>
                <w:i/>
                <w:iCs/>
                <w:color w:val="984806" w:themeColor="accent6" w:themeShade="80"/>
                <w:lang w:val="en-US"/>
              </w:rPr>
            </w:pPr>
            <w:r w:rsidRPr="001163E1">
              <w:rPr>
                <w:i/>
                <w:iCs/>
                <w:color w:val="984806" w:themeColor="accent6" w:themeShade="80"/>
                <w:lang w:val="en-US"/>
              </w:rPr>
              <w:t xml:space="preserve">(POST) </w:t>
            </w:r>
            <w:proofErr w:type="spellStart"/>
            <w:r w:rsidR="00BC1A6F" w:rsidRPr="001163E1">
              <w:rPr>
                <w:i/>
                <w:iCs/>
                <w:color w:val="984806" w:themeColor="accent6" w:themeShade="80"/>
                <w:lang w:val="en-US"/>
              </w:rPr>
              <w:t>projects?token</w:t>
            </w:r>
            <w:proofErr w:type="spellEnd"/>
            <w:r w:rsidR="00BC1A6F" w:rsidRPr="001163E1">
              <w:rPr>
                <w:i/>
                <w:iCs/>
                <w:color w:val="984806" w:themeColor="accent6" w:themeShade="80"/>
                <w:lang w:val="en-US"/>
              </w:rPr>
              <w:t>={TOKENID}</w:t>
            </w:r>
          </w:p>
          <w:p w14:paraId="164CB473" w14:textId="77777777" w:rsidR="00BC1A6F" w:rsidRDefault="00BC1A6F" w:rsidP="00BC1A6F">
            <w:pPr>
              <w:rPr>
                <w:i/>
                <w:iCs/>
                <w:color w:val="984806" w:themeColor="accent6" w:themeShade="80"/>
                <w:lang w:val="en-US"/>
              </w:rPr>
            </w:pPr>
            <w:r w:rsidRPr="001163E1">
              <w:rPr>
                <w:i/>
                <w:iCs/>
                <w:color w:val="984806" w:themeColor="accent6" w:themeShade="80"/>
                <w:lang w:val="en-US"/>
              </w:rPr>
              <w:t>&amp;</w:t>
            </w:r>
            <w:proofErr w:type="spellStart"/>
            <w:r w:rsidRPr="001163E1">
              <w:rPr>
                <w:i/>
                <w:iCs/>
                <w:color w:val="984806" w:themeColor="accent6" w:themeShade="80"/>
                <w:lang w:val="en-US"/>
              </w:rPr>
              <w:t>projecttype</w:t>
            </w:r>
            <w:proofErr w:type="spellEnd"/>
            <w:r w:rsidRPr="001163E1">
              <w:rPr>
                <w:i/>
                <w:iCs/>
                <w:color w:val="984806" w:themeColor="accent6" w:themeShade="80"/>
                <w:lang w:val="en-US"/>
              </w:rPr>
              <w:t>=2</w:t>
            </w:r>
          </w:p>
          <w:p w14:paraId="17B35893" w14:textId="77777777" w:rsidR="00CC1FBE" w:rsidRPr="00CC1FBE" w:rsidRDefault="00CC1FBE" w:rsidP="00CC1FBE">
            <w:pPr>
              <w:rPr>
                <w:i/>
                <w:iCs/>
                <w:color w:val="984806" w:themeColor="accent6" w:themeShade="80"/>
                <w:lang w:val="en-US"/>
              </w:rPr>
            </w:pPr>
            <w:r>
              <w:rPr>
                <w:i/>
                <w:iCs/>
                <w:color w:val="984806" w:themeColor="accent6" w:themeShade="80"/>
                <w:lang w:val="en-US"/>
              </w:rPr>
              <w:t>&amp;</w:t>
            </w:r>
            <w:proofErr w:type="spellStart"/>
            <w:r w:rsidRPr="00CC1FBE">
              <w:rPr>
                <w:i/>
                <w:iCs/>
                <w:color w:val="984806" w:themeColor="accent6" w:themeShade="80"/>
                <w:lang w:val="en-US"/>
              </w:rPr>
              <w:t>clientcompanyid</w:t>
            </w:r>
            <w:proofErr w:type="spellEnd"/>
            <w:r w:rsidRPr="00CC1FBE">
              <w:rPr>
                <w:i/>
                <w:iCs/>
                <w:color w:val="984806" w:themeColor="accent6" w:themeShade="80"/>
                <w:lang w:val="en-US"/>
              </w:rPr>
              <w:t>={CLIENT COMPANY ID}</w:t>
            </w:r>
          </w:p>
          <w:p w14:paraId="5659CD1A" w14:textId="77777777" w:rsidR="001163E1" w:rsidRPr="001163E1" w:rsidRDefault="00BC1A6F" w:rsidP="00BC1A6F">
            <w:pPr>
              <w:rPr>
                <w:i/>
                <w:iCs/>
                <w:color w:val="984806" w:themeColor="accent6" w:themeShade="80"/>
                <w:lang w:val="en-US"/>
              </w:rPr>
            </w:pPr>
            <w:r w:rsidRPr="001163E1">
              <w:rPr>
                <w:i/>
                <w:iCs/>
                <w:color w:val="984806" w:themeColor="accent6" w:themeShade="80"/>
                <w:lang w:val="en-US"/>
              </w:rPr>
              <w:t>&amp;sourcelocale={SOURCELOCALE}</w:t>
            </w:r>
          </w:p>
          <w:p w14:paraId="4E1E4625" w14:textId="77777777" w:rsidR="00BC1A6F" w:rsidRPr="001163E1" w:rsidRDefault="00BC1A6F" w:rsidP="00BC1A6F">
            <w:pPr>
              <w:rPr>
                <w:i/>
                <w:iCs/>
                <w:color w:val="984806" w:themeColor="accent6" w:themeShade="80"/>
                <w:lang w:val="en-US"/>
              </w:rPr>
            </w:pPr>
            <w:r w:rsidRPr="001163E1">
              <w:rPr>
                <w:i/>
                <w:iCs/>
                <w:color w:val="984806" w:themeColor="accent6" w:themeShade="80"/>
                <w:lang w:val="en-US"/>
              </w:rPr>
              <w:t>&amp;</w:t>
            </w:r>
            <w:proofErr w:type="spellStart"/>
            <w:r w:rsidRPr="001163E1">
              <w:rPr>
                <w:i/>
                <w:iCs/>
                <w:color w:val="984806" w:themeColor="accent6" w:themeShade="80"/>
                <w:lang w:val="en-US"/>
              </w:rPr>
              <w:t>targetlocales</w:t>
            </w:r>
            <w:proofErr w:type="spellEnd"/>
            <w:r w:rsidRPr="001163E1">
              <w:rPr>
                <w:i/>
                <w:iCs/>
                <w:color w:val="984806" w:themeColor="accent6" w:themeShade="80"/>
                <w:lang w:val="en-US"/>
              </w:rPr>
              <w:t>={TARGETLOCALES}</w:t>
            </w:r>
          </w:p>
          <w:p w14:paraId="7A75E243" w14:textId="77777777" w:rsidR="00BC1A6F" w:rsidRPr="001163E1" w:rsidRDefault="00BC1A6F" w:rsidP="00BC1A6F">
            <w:pPr>
              <w:rPr>
                <w:i/>
                <w:iCs/>
                <w:color w:val="984806" w:themeColor="accent6" w:themeShade="80"/>
                <w:lang w:val="en-US"/>
              </w:rPr>
            </w:pPr>
            <w:r w:rsidRPr="001163E1">
              <w:rPr>
                <w:i/>
                <w:iCs/>
                <w:color w:val="984806" w:themeColor="accent6" w:themeShade="80"/>
                <w:lang w:val="en-US"/>
              </w:rPr>
              <w:t xml:space="preserve">&amp;deadline={DEADLINE} </w:t>
            </w:r>
          </w:p>
          <w:p w14:paraId="177628F7" w14:textId="77777777" w:rsidR="00BC1A6F" w:rsidRPr="001163E1" w:rsidRDefault="00BC1A6F" w:rsidP="001163E1">
            <w:pPr>
              <w:rPr>
                <w:i/>
                <w:iCs/>
                <w:color w:val="984806" w:themeColor="accent6" w:themeShade="80"/>
                <w:lang w:val="en-US"/>
              </w:rPr>
            </w:pPr>
            <w:r w:rsidRPr="001163E1">
              <w:rPr>
                <w:i/>
                <w:iCs/>
                <w:color w:val="984806" w:themeColor="accent6" w:themeShade="80"/>
                <w:lang w:val="en-US"/>
              </w:rPr>
              <w:t>&amp;reference={</w:t>
            </w:r>
            <w:r w:rsidR="001163E1" w:rsidRPr="001163E1">
              <w:rPr>
                <w:i/>
                <w:iCs/>
                <w:color w:val="984806" w:themeColor="accent6" w:themeShade="80"/>
                <w:lang w:val="en-US"/>
              </w:rPr>
              <w:t xml:space="preserve"> </w:t>
            </w:r>
            <w:r w:rsidRPr="001163E1">
              <w:rPr>
                <w:i/>
                <w:iCs/>
                <w:color w:val="984806" w:themeColor="accent6" w:themeShade="80"/>
                <w:lang w:val="en-US"/>
              </w:rPr>
              <w:t>REFERENCE}</w:t>
            </w:r>
          </w:p>
          <w:p w14:paraId="2B0E52B0" w14:textId="77777777" w:rsidR="00BC1A6F" w:rsidRPr="001163E1" w:rsidRDefault="00BC1A6F" w:rsidP="00BC1A6F">
            <w:pPr>
              <w:rPr>
                <w:i/>
                <w:iCs/>
                <w:color w:val="984806" w:themeColor="accent6" w:themeShade="80"/>
                <w:lang w:val="en-US"/>
              </w:rPr>
            </w:pPr>
            <w:r w:rsidRPr="001163E1">
              <w:rPr>
                <w:i/>
                <w:iCs/>
                <w:color w:val="984806" w:themeColor="accent6" w:themeShade="80"/>
                <w:lang w:val="en-US"/>
              </w:rPr>
              <w:t>&amp;status={STATUS}</w:t>
            </w:r>
          </w:p>
          <w:p w14:paraId="5F87044D" w14:textId="77777777" w:rsidR="00BC1A6F" w:rsidRPr="001163E1" w:rsidRDefault="00BC1A6F" w:rsidP="00BC1A6F">
            <w:pPr>
              <w:rPr>
                <w:i/>
                <w:iCs/>
                <w:color w:val="984806" w:themeColor="accent6" w:themeShade="80"/>
                <w:lang w:val="en-US"/>
              </w:rPr>
            </w:pPr>
            <w:r w:rsidRPr="001163E1">
              <w:rPr>
                <w:i/>
                <w:iCs/>
                <w:color w:val="984806" w:themeColor="accent6" w:themeShade="80"/>
                <w:lang w:val="en-US"/>
              </w:rPr>
              <w:t>&amp;</w:t>
            </w:r>
            <w:proofErr w:type="spellStart"/>
            <w:r w:rsidRPr="001163E1">
              <w:rPr>
                <w:i/>
                <w:iCs/>
                <w:color w:val="984806" w:themeColor="accent6" w:themeShade="80"/>
                <w:lang w:val="en-US"/>
              </w:rPr>
              <w:t>receiveddate</w:t>
            </w:r>
            <w:proofErr w:type="spellEnd"/>
            <w:r w:rsidRPr="001163E1">
              <w:rPr>
                <w:i/>
                <w:iCs/>
                <w:color w:val="984806" w:themeColor="accent6" w:themeShade="80"/>
                <w:lang w:val="en-US"/>
              </w:rPr>
              <w:t>={RECEIVEDDATE}</w:t>
            </w:r>
          </w:p>
          <w:p w14:paraId="59BCDA0F" w14:textId="77777777" w:rsidR="00BC1A6F" w:rsidRPr="003311C7" w:rsidRDefault="00BC1A6F" w:rsidP="00A37825">
            <w:pPr>
              <w:rPr>
                <w:i/>
                <w:iCs/>
                <w:color w:val="984806" w:themeColor="accent6" w:themeShade="80"/>
                <w:lang w:val="en-US"/>
              </w:rPr>
            </w:pPr>
            <w:r w:rsidRPr="003311C7">
              <w:rPr>
                <w:i/>
                <w:iCs/>
                <w:color w:val="984806" w:themeColor="accent6" w:themeShade="80"/>
                <w:lang w:val="en-US"/>
              </w:rPr>
              <w:t>&amp;</w:t>
            </w:r>
            <w:proofErr w:type="spellStart"/>
            <w:r w:rsidRPr="003311C7">
              <w:rPr>
                <w:i/>
                <w:iCs/>
                <w:color w:val="984806" w:themeColor="accent6" w:themeShade="80"/>
                <w:lang w:val="en-US"/>
              </w:rPr>
              <w:t>templateprojectid</w:t>
            </w:r>
            <w:proofErr w:type="spellEnd"/>
            <w:r w:rsidRPr="003311C7">
              <w:rPr>
                <w:i/>
                <w:iCs/>
                <w:color w:val="984806" w:themeColor="accent6" w:themeShade="80"/>
                <w:lang w:val="en-US"/>
              </w:rPr>
              <w:t>={PROJECT ID}</w:t>
            </w:r>
          </w:p>
          <w:p w14:paraId="3D06545B" w14:textId="77777777" w:rsidR="00BC1A6F" w:rsidRDefault="00BC1A6F" w:rsidP="00A37825">
            <w:pPr>
              <w:rPr>
                <w:lang w:val="en-US"/>
              </w:rPr>
            </w:pPr>
          </w:p>
          <w:p w14:paraId="36DEF7E8" w14:textId="77777777" w:rsidR="001163E1" w:rsidRDefault="001163E1" w:rsidP="001163E1">
            <w:pPr>
              <w:rPr>
                <w:lang w:val="en-US"/>
              </w:rPr>
            </w:pPr>
            <w:r>
              <w:rPr>
                <w:lang w:val="en-US"/>
              </w:rPr>
              <w:t>For In Progress set STATUS to value 0.</w:t>
            </w:r>
          </w:p>
          <w:p w14:paraId="22D958BF" w14:textId="77777777" w:rsidR="001163E1" w:rsidRDefault="001163E1" w:rsidP="00A37825">
            <w:pPr>
              <w:rPr>
                <w:lang w:val="en-US"/>
              </w:rPr>
            </w:pPr>
          </w:p>
          <w:p w14:paraId="072E6C95" w14:textId="77777777" w:rsidR="00CC1FBE" w:rsidRPr="00CC1FBE" w:rsidRDefault="00CC1FBE" w:rsidP="002A44D2">
            <w:pPr>
              <w:rPr>
                <w:lang w:val="en-US"/>
              </w:rPr>
            </w:pPr>
            <w:r>
              <w:rPr>
                <w:lang w:val="en-US"/>
              </w:rPr>
              <w:t>The client company id (</w:t>
            </w:r>
            <w:r w:rsidR="002A44D2">
              <w:rPr>
                <w:lang w:val="en-US"/>
              </w:rPr>
              <w:t>your platform</w:t>
            </w:r>
            <w:r>
              <w:rPr>
                <w:lang w:val="en-US"/>
              </w:rPr>
              <w:t xml:space="preserve">) can be hardcoded, it will never change but it may be different in the test and the production platform. Use API call </w:t>
            </w:r>
            <w:r w:rsidR="00FB6CC1" w:rsidRPr="00FB6CC1">
              <w:rPr>
                <w:i/>
                <w:iCs/>
                <w:color w:val="984806" w:themeColor="accent6" w:themeShade="80"/>
                <w:lang w:val="en-US"/>
              </w:rPr>
              <w:t>(GET)</w:t>
            </w:r>
            <w:r w:rsidR="00FB6CC1">
              <w:rPr>
                <w:lang w:val="en-US"/>
              </w:rPr>
              <w:t xml:space="preserve"> </w:t>
            </w:r>
            <w:r w:rsidRPr="00CC1FBE">
              <w:rPr>
                <w:i/>
                <w:iCs/>
                <w:color w:val="984806" w:themeColor="accent6" w:themeShade="80"/>
                <w:lang w:val="en-US"/>
              </w:rPr>
              <w:t>master/</w:t>
            </w:r>
            <w:proofErr w:type="spellStart"/>
            <w:r w:rsidRPr="00CC1FBE">
              <w:rPr>
                <w:i/>
                <w:iCs/>
                <w:color w:val="984806" w:themeColor="accent6" w:themeShade="80"/>
                <w:lang w:val="en-US"/>
              </w:rPr>
              <w:t>company?token</w:t>
            </w:r>
            <w:proofErr w:type="spellEnd"/>
            <w:r w:rsidRPr="00CC1FBE">
              <w:rPr>
                <w:i/>
                <w:iCs/>
                <w:color w:val="984806" w:themeColor="accent6" w:themeShade="80"/>
                <w:lang w:val="en-US"/>
              </w:rPr>
              <w:t>={TOKENID}</w:t>
            </w:r>
            <w:r>
              <w:rPr>
                <w:lang w:val="en-US"/>
              </w:rPr>
              <w:t xml:space="preserve"> which returns the platform “master” company id.</w:t>
            </w:r>
          </w:p>
          <w:p w14:paraId="1B0857C3" w14:textId="77777777" w:rsidR="00CC1FBE" w:rsidRDefault="00CC1FBE" w:rsidP="00A37825">
            <w:pPr>
              <w:rPr>
                <w:lang w:val="en-US"/>
              </w:rPr>
            </w:pPr>
          </w:p>
          <w:p w14:paraId="2A1BA032" w14:textId="77777777" w:rsidR="001163E1" w:rsidRDefault="001163E1" w:rsidP="001163E1">
            <w:pPr>
              <w:rPr>
                <w:lang w:val="en-US"/>
              </w:rPr>
            </w:pPr>
            <w:r>
              <w:rPr>
                <w:lang w:val="en-US"/>
              </w:rPr>
              <w:t>To get the ID of the template project, use the “projects” method with the “reference” parameter set.</w:t>
            </w:r>
          </w:p>
          <w:p w14:paraId="00DD552A" w14:textId="77777777" w:rsidR="001163E1" w:rsidRDefault="001163E1" w:rsidP="001163E1">
            <w:pPr>
              <w:rPr>
                <w:lang w:val="en-US"/>
              </w:rPr>
            </w:pPr>
          </w:p>
          <w:p w14:paraId="4618EC2C" w14:textId="77777777" w:rsidR="001163E1" w:rsidRDefault="001163E1" w:rsidP="002A44D2">
            <w:pPr>
              <w:rPr>
                <w:lang w:val="en-US"/>
              </w:rPr>
            </w:pPr>
            <w:r>
              <w:rPr>
                <w:lang w:val="en-US"/>
              </w:rPr>
              <w:t>The “</w:t>
            </w:r>
            <w:proofErr w:type="spellStart"/>
            <w:r>
              <w:rPr>
                <w:lang w:val="en-US"/>
              </w:rPr>
              <w:t>receiveddate</w:t>
            </w:r>
            <w:proofErr w:type="spellEnd"/>
            <w:r>
              <w:rPr>
                <w:lang w:val="en-US"/>
              </w:rPr>
              <w:t xml:space="preserve">” is optional. If not specified it will be set to the current date/time. You might want to set the </w:t>
            </w:r>
            <w:r w:rsidR="002A44D2">
              <w:rPr>
                <w:lang w:val="en-US"/>
              </w:rPr>
              <w:t>CMS</w:t>
            </w:r>
            <w:r>
              <w:rPr>
                <w:lang w:val="en-US"/>
              </w:rPr>
              <w:t xml:space="preserve"> date here. Do not forget to convert to UTC and ISO format (see API doc).</w:t>
            </w:r>
          </w:p>
          <w:p w14:paraId="45292B80" w14:textId="77777777" w:rsidR="001163E1" w:rsidRDefault="001163E1" w:rsidP="00A37825">
            <w:pPr>
              <w:rPr>
                <w:lang w:val="en-US"/>
              </w:rPr>
            </w:pPr>
          </w:p>
          <w:p w14:paraId="5776B8CC" w14:textId="77777777" w:rsidR="001163E1" w:rsidRDefault="001163E1" w:rsidP="00A37825">
            <w:pPr>
              <w:rPr>
                <w:lang w:val="en-US"/>
              </w:rPr>
            </w:pPr>
            <w:r>
              <w:rPr>
                <w:lang w:val="en-US"/>
              </w:rPr>
              <w:t>Note: Wordbee does not prevent you from creating multiple projects with the same reference.</w:t>
            </w:r>
          </w:p>
          <w:p w14:paraId="009C4826" w14:textId="77777777" w:rsidR="001163E1" w:rsidRDefault="001163E1" w:rsidP="00A37825">
            <w:pPr>
              <w:rPr>
                <w:lang w:val="en-US"/>
              </w:rPr>
            </w:pPr>
          </w:p>
        </w:tc>
      </w:tr>
      <w:tr w:rsidR="00BC1A6F" w:rsidRPr="00857649" w14:paraId="53235BCB" w14:textId="77777777" w:rsidTr="009A6EAF">
        <w:tc>
          <w:tcPr>
            <w:tcW w:w="2372" w:type="dxa"/>
          </w:tcPr>
          <w:p w14:paraId="3F64778C" w14:textId="77777777" w:rsidR="00BC1A6F" w:rsidRDefault="001163E1" w:rsidP="00A37825">
            <w:pPr>
              <w:rPr>
                <w:lang w:val="en-US"/>
              </w:rPr>
            </w:pPr>
            <w:r>
              <w:rPr>
                <w:lang w:val="en-US"/>
              </w:rPr>
              <w:t>Upload files to project</w:t>
            </w:r>
          </w:p>
        </w:tc>
        <w:tc>
          <w:tcPr>
            <w:tcW w:w="6950" w:type="dxa"/>
          </w:tcPr>
          <w:p w14:paraId="0C4AFE34" w14:textId="77777777" w:rsidR="00BC1A6F" w:rsidRDefault="001163E1" w:rsidP="001163E1">
            <w:pPr>
              <w:rPr>
                <w:lang w:val="en-US"/>
              </w:rPr>
            </w:pPr>
            <w:r>
              <w:rPr>
                <w:lang w:val="en-US"/>
              </w:rPr>
              <w:t>Once you have the project id, you can upload files to the source language folder in the project.</w:t>
            </w:r>
          </w:p>
          <w:p w14:paraId="3406B7EE" w14:textId="77777777" w:rsidR="001163E1" w:rsidRDefault="001163E1" w:rsidP="001163E1">
            <w:pPr>
              <w:rPr>
                <w:lang w:val="en-US"/>
              </w:rPr>
            </w:pPr>
          </w:p>
          <w:p w14:paraId="00CAF14B" w14:textId="77777777" w:rsidR="001163E1" w:rsidRDefault="001163E1" w:rsidP="001163E1">
            <w:pPr>
              <w:rPr>
                <w:lang w:val="en-US"/>
              </w:rPr>
            </w:pPr>
            <w:r>
              <w:rPr>
                <w:lang w:val="en-US"/>
              </w:rPr>
              <w:t>Use method:</w:t>
            </w:r>
          </w:p>
          <w:p w14:paraId="049776D5" w14:textId="77777777" w:rsidR="001163E1" w:rsidRDefault="001163E1" w:rsidP="001163E1">
            <w:pPr>
              <w:rPr>
                <w:lang w:val="en-US"/>
              </w:rPr>
            </w:pPr>
          </w:p>
          <w:p w14:paraId="41B67FC7" w14:textId="77777777" w:rsidR="001163E1" w:rsidRPr="001163E1" w:rsidRDefault="001163E1" w:rsidP="001163E1">
            <w:pPr>
              <w:rPr>
                <w:i/>
                <w:iCs/>
                <w:color w:val="984806" w:themeColor="accent6" w:themeShade="80"/>
                <w:lang w:val="en-US"/>
              </w:rPr>
            </w:pPr>
            <w:r w:rsidRPr="001163E1">
              <w:rPr>
                <w:i/>
                <w:iCs/>
                <w:color w:val="984806" w:themeColor="accent6" w:themeShade="80"/>
                <w:lang w:val="en-US"/>
              </w:rPr>
              <w:t>(POST) projects/{PROJECTID}/files/{LOCALE}/file?token={TOKENID}&amp;name={NAME}</w:t>
            </w:r>
          </w:p>
          <w:p w14:paraId="1150D5B0" w14:textId="77777777" w:rsidR="001163E1" w:rsidRPr="001163E1" w:rsidRDefault="001163E1" w:rsidP="001163E1">
            <w:pPr>
              <w:rPr>
                <w:i/>
                <w:iCs/>
                <w:color w:val="984806" w:themeColor="accent6" w:themeShade="80"/>
                <w:lang w:val="en-US"/>
              </w:rPr>
            </w:pPr>
            <w:r w:rsidRPr="001163E1">
              <w:rPr>
                <w:i/>
                <w:iCs/>
                <w:color w:val="984806" w:themeColor="accent6" w:themeShade="80"/>
                <w:lang w:val="en-US"/>
              </w:rPr>
              <w:t>&amp;overwrite={OVERWRITE}</w:t>
            </w:r>
          </w:p>
          <w:p w14:paraId="652273BD" w14:textId="77777777" w:rsidR="001163E1" w:rsidRDefault="001163E1" w:rsidP="001163E1">
            <w:pPr>
              <w:rPr>
                <w:lang w:val="en-US"/>
              </w:rPr>
            </w:pPr>
          </w:p>
          <w:p w14:paraId="75BEF957" w14:textId="77777777" w:rsidR="001163E1" w:rsidRDefault="001163E1" w:rsidP="001163E1">
            <w:pPr>
              <w:rPr>
                <w:lang w:val="en-US"/>
              </w:rPr>
            </w:pPr>
            <w:r>
              <w:rPr>
                <w:lang w:val="en-US"/>
              </w:rPr>
              <w:t>“Locale” is the language folder. For uploading source files specify the source language code.</w:t>
            </w:r>
          </w:p>
          <w:p w14:paraId="3A707D16" w14:textId="77777777" w:rsidR="001163E1" w:rsidRDefault="001163E1" w:rsidP="001163E1">
            <w:pPr>
              <w:rPr>
                <w:lang w:val="en-US"/>
              </w:rPr>
            </w:pPr>
          </w:p>
          <w:p w14:paraId="087B7FD9" w14:textId="77777777" w:rsidR="001163E1" w:rsidRDefault="001163E1" w:rsidP="001163E1">
            <w:pPr>
              <w:rPr>
                <w:lang w:val="en-US"/>
              </w:rPr>
            </w:pPr>
            <w:r>
              <w:rPr>
                <w:lang w:val="en-US"/>
              </w:rPr>
              <w:t>The “name” parameter includes the relative path like in “myfile.doc”, “folder1/folder2/myfile.doc”. The system creates any folders if they do not yet exist.</w:t>
            </w:r>
          </w:p>
          <w:p w14:paraId="04E46CEB" w14:textId="77777777" w:rsidR="001163E1" w:rsidRDefault="001163E1" w:rsidP="001163E1">
            <w:pPr>
              <w:rPr>
                <w:lang w:val="en-US"/>
              </w:rPr>
            </w:pPr>
          </w:p>
          <w:p w14:paraId="4A3338FB" w14:textId="77777777" w:rsidR="001163E1" w:rsidRDefault="001163E1" w:rsidP="001163E1">
            <w:pPr>
              <w:rPr>
                <w:lang w:val="en-US"/>
              </w:rPr>
            </w:pPr>
            <w:r>
              <w:rPr>
                <w:lang w:val="en-US"/>
              </w:rPr>
              <w:t>Drop the “overwrite” parameter unless you want to replace a file (if the file is already marked for translation you cannot replace it anymore).</w:t>
            </w:r>
          </w:p>
          <w:p w14:paraId="2A1DC535" w14:textId="77777777" w:rsidR="001163E1" w:rsidRDefault="001163E1" w:rsidP="001163E1">
            <w:pPr>
              <w:rPr>
                <w:lang w:val="en-US"/>
              </w:rPr>
            </w:pPr>
          </w:p>
        </w:tc>
      </w:tr>
      <w:tr w:rsidR="00BC1A6F" w14:paraId="625E03B7" w14:textId="77777777" w:rsidTr="009A6EAF">
        <w:tc>
          <w:tcPr>
            <w:tcW w:w="2372" w:type="dxa"/>
          </w:tcPr>
          <w:p w14:paraId="0E8556E9" w14:textId="77777777" w:rsidR="00BC1A6F" w:rsidRDefault="001163E1" w:rsidP="00A37825">
            <w:pPr>
              <w:rPr>
                <w:lang w:val="en-US"/>
              </w:rPr>
            </w:pPr>
            <w:r>
              <w:rPr>
                <w:lang w:val="en-US"/>
              </w:rPr>
              <w:t>Mark file for translation</w:t>
            </w:r>
          </w:p>
        </w:tc>
        <w:tc>
          <w:tcPr>
            <w:tcW w:w="6950" w:type="dxa"/>
          </w:tcPr>
          <w:p w14:paraId="2C63EC28" w14:textId="77777777" w:rsidR="00BC1A6F" w:rsidRDefault="001163E1" w:rsidP="00E93F9D">
            <w:pPr>
              <w:rPr>
                <w:lang w:val="en-US"/>
              </w:rPr>
            </w:pPr>
            <w:r>
              <w:rPr>
                <w:lang w:val="en-US"/>
              </w:rPr>
              <w:t>This operation will prepare the file for a workflow. It extracts the texts, stores them into the database and kicks off workflows</w:t>
            </w:r>
            <w:r w:rsidR="00E93F9D">
              <w:rPr>
                <w:lang w:val="en-US"/>
              </w:rPr>
              <w:t>. The workflow specified in the project will be assigned (e.g. this may attach a translation job to the file).</w:t>
            </w:r>
          </w:p>
          <w:p w14:paraId="10678743" w14:textId="77777777" w:rsidR="00E93F9D" w:rsidRDefault="00E93F9D" w:rsidP="00E93F9D">
            <w:pPr>
              <w:rPr>
                <w:lang w:val="en-US"/>
              </w:rPr>
            </w:pPr>
          </w:p>
          <w:p w14:paraId="6EBCC8D0" w14:textId="77777777" w:rsidR="00E93F9D" w:rsidRDefault="00E93F9D" w:rsidP="00E93F9D">
            <w:pPr>
              <w:rPr>
                <w:lang w:val="en-US"/>
              </w:rPr>
            </w:pPr>
            <w:r>
              <w:rPr>
                <w:lang w:val="en-US"/>
              </w:rPr>
              <w:t>Use this method:</w:t>
            </w:r>
          </w:p>
          <w:p w14:paraId="5B70CB99" w14:textId="77777777" w:rsidR="00E93F9D" w:rsidRDefault="00E93F9D" w:rsidP="00E93F9D">
            <w:pPr>
              <w:rPr>
                <w:lang w:val="en-US"/>
              </w:rPr>
            </w:pPr>
          </w:p>
          <w:p w14:paraId="113F8620" w14:textId="77777777" w:rsidR="00AE768A" w:rsidRDefault="00AE768A" w:rsidP="00AE768A">
            <w:pPr>
              <w:rPr>
                <w:i/>
                <w:iCs/>
                <w:color w:val="984806" w:themeColor="accent6" w:themeShade="80"/>
                <w:lang w:val="en-US"/>
              </w:rPr>
            </w:pPr>
            <w:r>
              <w:rPr>
                <w:i/>
                <w:iCs/>
                <w:color w:val="984806" w:themeColor="accent6" w:themeShade="80"/>
                <w:lang w:val="en-US"/>
              </w:rPr>
              <w:t xml:space="preserve">(PUT) </w:t>
            </w:r>
            <w:r w:rsidRPr="00AE768A">
              <w:rPr>
                <w:i/>
                <w:iCs/>
                <w:color w:val="984806" w:themeColor="accent6" w:themeShade="80"/>
                <w:lang w:val="en-US"/>
              </w:rPr>
              <w:t>projects/{</w:t>
            </w:r>
            <w:r>
              <w:rPr>
                <w:i/>
                <w:iCs/>
                <w:color w:val="984806" w:themeColor="accent6" w:themeShade="80"/>
                <w:lang w:val="en-US"/>
              </w:rPr>
              <w:t>PROJECTID</w:t>
            </w:r>
            <w:r w:rsidRPr="00AE768A">
              <w:rPr>
                <w:i/>
                <w:iCs/>
                <w:color w:val="984806" w:themeColor="accent6" w:themeShade="80"/>
                <w:lang w:val="en-US"/>
              </w:rPr>
              <w:t>}/documents/codytdocument2?token={1}</w:t>
            </w:r>
          </w:p>
          <w:p w14:paraId="4D092F6C" w14:textId="77777777" w:rsidR="00AE768A" w:rsidRDefault="00AE768A" w:rsidP="00AE768A">
            <w:pPr>
              <w:rPr>
                <w:i/>
                <w:iCs/>
                <w:color w:val="984806" w:themeColor="accent6" w:themeShade="80"/>
                <w:lang w:val="en-US"/>
              </w:rPr>
            </w:pPr>
            <w:r w:rsidRPr="00AE768A">
              <w:rPr>
                <w:i/>
                <w:iCs/>
                <w:color w:val="984806" w:themeColor="accent6" w:themeShade="80"/>
                <w:lang w:val="en-US"/>
              </w:rPr>
              <w:t>&amp;name={2}</w:t>
            </w:r>
          </w:p>
          <w:p w14:paraId="746D2C1B" w14:textId="77777777" w:rsidR="00AE768A" w:rsidRDefault="00AE768A" w:rsidP="00AE768A">
            <w:pPr>
              <w:rPr>
                <w:i/>
                <w:iCs/>
                <w:color w:val="984806" w:themeColor="accent6" w:themeShade="80"/>
                <w:lang w:val="en-US"/>
              </w:rPr>
            </w:pPr>
            <w:r w:rsidRPr="00AE768A">
              <w:rPr>
                <w:i/>
                <w:iCs/>
                <w:color w:val="984806" w:themeColor="accent6" w:themeShade="80"/>
                <w:lang w:val="en-US"/>
              </w:rPr>
              <w:t>&amp;version={3}</w:t>
            </w:r>
          </w:p>
          <w:p w14:paraId="1B41FAE7" w14:textId="77777777" w:rsidR="00AE768A" w:rsidRDefault="00AE768A" w:rsidP="00AE768A">
            <w:pPr>
              <w:rPr>
                <w:i/>
                <w:iCs/>
                <w:color w:val="984806" w:themeColor="accent6" w:themeShade="80"/>
                <w:lang w:val="en-US"/>
              </w:rPr>
            </w:pPr>
            <w:r w:rsidRPr="00AE768A">
              <w:rPr>
                <w:i/>
                <w:iCs/>
                <w:color w:val="984806" w:themeColor="accent6" w:themeShade="80"/>
                <w:lang w:val="en-US"/>
              </w:rPr>
              <w:t>&amp;sourcelocale={4}</w:t>
            </w:r>
          </w:p>
          <w:p w14:paraId="4D432365" w14:textId="77777777" w:rsidR="00AE768A" w:rsidRDefault="00AE768A" w:rsidP="00AE768A">
            <w:pPr>
              <w:rPr>
                <w:i/>
                <w:iCs/>
                <w:color w:val="984806" w:themeColor="accent6" w:themeShade="80"/>
                <w:lang w:val="en-US"/>
              </w:rPr>
            </w:pPr>
            <w:r w:rsidRPr="00AE768A">
              <w:rPr>
                <w:i/>
                <w:iCs/>
                <w:color w:val="984806" w:themeColor="accent6" w:themeShade="80"/>
                <w:lang w:val="en-US"/>
              </w:rPr>
              <w:t>&amp;targetlocales={5}</w:t>
            </w:r>
          </w:p>
          <w:p w14:paraId="23B1AB5E" w14:textId="77777777" w:rsidR="00AE768A" w:rsidRDefault="00AE768A" w:rsidP="00AE768A">
            <w:pPr>
              <w:rPr>
                <w:i/>
                <w:iCs/>
                <w:color w:val="984806" w:themeColor="accent6" w:themeShade="80"/>
                <w:lang w:val="en-US"/>
              </w:rPr>
            </w:pPr>
            <w:r w:rsidRPr="00AE768A">
              <w:rPr>
                <w:i/>
                <w:iCs/>
                <w:color w:val="984806" w:themeColor="accent6" w:themeShade="80"/>
                <w:lang w:val="en-US"/>
              </w:rPr>
              <w:t>&amp;parserdomain={6}</w:t>
            </w:r>
          </w:p>
          <w:p w14:paraId="7207E82C" w14:textId="77777777" w:rsidR="00AE768A" w:rsidRDefault="00AE768A" w:rsidP="00AE768A">
            <w:pPr>
              <w:rPr>
                <w:i/>
                <w:iCs/>
                <w:color w:val="984806" w:themeColor="accent6" w:themeShade="80"/>
                <w:lang w:val="en-US"/>
              </w:rPr>
            </w:pPr>
            <w:r w:rsidRPr="00AE768A">
              <w:rPr>
                <w:i/>
                <w:iCs/>
                <w:color w:val="984806" w:themeColor="accent6" w:themeShade="80"/>
                <w:lang w:val="en-US"/>
              </w:rPr>
              <w:t>&amp;parserconfig={7}</w:t>
            </w:r>
          </w:p>
          <w:p w14:paraId="3462D493" w14:textId="77777777" w:rsidR="00AE768A" w:rsidRDefault="00AE768A" w:rsidP="00AE768A">
            <w:pPr>
              <w:rPr>
                <w:i/>
                <w:iCs/>
                <w:color w:val="984806" w:themeColor="accent6" w:themeShade="80"/>
                <w:lang w:val="en-US"/>
              </w:rPr>
            </w:pPr>
            <w:r w:rsidRPr="00AE768A">
              <w:rPr>
                <w:i/>
                <w:iCs/>
                <w:color w:val="984806" w:themeColor="accent6" w:themeShade="80"/>
                <w:lang w:val="en-US"/>
              </w:rPr>
              <w:t>&amp;workflow={8}</w:t>
            </w:r>
          </w:p>
          <w:p w14:paraId="4E81D727" w14:textId="77777777" w:rsidR="00AE768A" w:rsidRDefault="00AE768A" w:rsidP="00AE768A">
            <w:pPr>
              <w:rPr>
                <w:i/>
                <w:iCs/>
                <w:color w:val="984806" w:themeColor="accent6" w:themeShade="80"/>
                <w:lang w:val="en-US"/>
              </w:rPr>
            </w:pPr>
            <w:r w:rsidRPr="00AE768A">
              <w:rPr>
                <w:i/>
                <w:iCs/>
                <w:color w:val="984806" w:themeColor="accent6" w:themeShade="80"/>
                <w:lang w:val="en-US"/>
              </w:rPr>
              <w:t>&amp;</w:t>
            </w:r>
            <w:proofErr w:type="spellStart"/>
            <w:r w:rsidRPr="00AE768A">
              <w:rPr>
                <w:i/>
                <w:iCs/>
                <w:color w:val="984806" w:themeColor="accent6" w:themeShade="80"/>
                <w:lang w:val="en-US"/>
              </w:rPr>
              <w:t>workflowstart</w:t>
            </w:r>
            <w:proofErr w:type="spellEnd"/>
            <w:r w:rsidRPr="00AE768A">
              <w:rPr>
                <w:i/>
                <w:iCs/>
                <w:color w:val="984806" w:themeColor="accent6" w:themeShade="80"/>
                <w:lang w:val="en-US"/>
              </w:rPr>
              <w:t>={9}</w:t>
            </w:r>
          </w:p>
          <w:p w14:paraId="6627E582" w14:textId="77777777" w:rsidR="00AE768A" w:rsidRDefault="00AE768A" w:rsidP="00AE768A">
            <w:pPr>
              <w:rPr>
                <w:i/>
                <w:iCs/>
                <w:color w:val="984806" w:themeColor="accent6" w:themeShade="80"/>
                <w:lang w:val="en-US"/>
              </w:rPr>
            </w:pPr>
            <w:r w:rsidRPr="00AE768A">
              <w:rPr>
                <w:i/>
                <w:iCs/>
                <w:color w:val="984806" w:themeColor="accent6" w:themeShade="80"/>
                <w:lang w:val="en-US"/>
              </w:rPr>
              <w:t>&amp;</w:t>
            </w:r>
            <w:proofErr w:type="spellStart"/>
            <w:r w:rsidRPr="00AE768A">
              <w:rPr>
                <w:i/>
                <w:iCs/>
                <w:color w:val="984806" w:themeColor="accent6" w:themeShade="80"/>
                <w:lang w:val="en-US"/>
              </w:rPr>
              <w:t>docreference</w:t>
            </w:r>
            <w:proofErr w:type="spellEnd"/>
            <w:r w:rsidRPr="00AE768A">
              <w:rPr>
                <w:i/>
                <w:iCs/>
                <w:color w:val="984806" w:themeColor="accent6" w:themeShade="80"/>
                <w:lang w:val="en-US"/>
              </w:rPr>
              <w:t>={10}</w:t>
            </w:r>
          </w:p>
          <w:p w14:paraId="239C8D1C" w14:textId="77777777" w:rsidR="00E93F9D" w:rsidRPr="00AE768A" w:rsidRDefault="00AE768A" w:rsidP="00AE768A">
            <w:pPr>
              <w:rPr>
                <w:i/>
                <w:iCs/>
                <w:color w:val="984806" w:themeColor="accent6" w:themeShade="80"/>
                <w:lang w:val="en-US"/>
              </w:rPr>
            </w:pPr>
            <w:r w:rsidRPr="00AE768A">
              <w:rPr>
                <w:i/>
                <w:iCs/>
                <w:color w:val="984806" w:themeColor="accent6" w:themeShade="80"/>
                <w:lang w:val="en-US"/>
              </w:rPr>
              <w:t>&amp;</w:t>
            </w:r>
            <w:proofErr w:type="spellStart"/>
            <w:r w:rsidRPr="00AE768A">
              <w:rPr>
                <w:i/>
                <w:iCs/>
                <w:color w:val="984806" w:themeColor="accent6" w:themeShade="80"/>
                <w:lang w:val="en-US"/>
              </w:rPr>
              <w:t>nosegmentation</w:t>
            </w:r>
            <w:proofErr w:type="spellEnd"/>
            <w:r w:rsidRPr="00AE768A">
              <w:rPr>
                <w:i/>
                <w:iCs/>
                <w:color w:val="984806" w:themeColor="accent6" w:themeShade="80"/>
                <w:lang w:val="en-US"/>
              </w:rPr>
              <w:t>={11}</w:t>
            </w:r>
          </w:p>
          <w:p w14:paraId="47DE3FB1" w14:textId="77777777" w:rsidR="00E93F9D" w:rsidRDefault="00E93F9D" w:rsidP="00E93F9D">
            <w:pPr>
              <w:rPr>
                <w:lang w:val="en-US"/>
              </w:rPr>
            </w:pPr>
          </w:p>
          <w:p w14:paraId="343E3EF2" w14:textId="77777777" w:rsidR="00E93F9D" w:rsidRDefault="00AE768A" w:rsidP="007A2FD4">
            <w:pPr>
              <w:rPr>
                <w:lang w:val="en-US"/>
              </w:rPr>
            </w:pPr>
            <w:r>
              <w:rPr>
                <w:lang w:val="en-US"/>
              </w:rPr>
              <w:t>See the API doc “Projects and Jobs” / “</w:t>
            </w:r>
            <w:proofErr w:type="spellStart"/>
            <w:r>
              <w:rPr>
                <w:lang w:val="en-US"/>
              </w:rPr>
              <w:t>Codyt</w:t>
            </w:r>
            <w:proofErr w:type="spellEnd"/>
            <w:r>
              <w:rPr>
                <w:lang w:val="en-US"/>
              </w:rPr>
              <w:t>” for the parameters.</w:t>
            </w:r>
          </w:p>
          <w:p w14:paraId="530194FE" w14:textId="77777777" w:rsidR="00AE768A" w:rsidRDefault="00AE768A" w:rsidP="00E93F9D">
            <w:pPr>
              <w:rPr>
                <w:lang w:val="en-US"/>
              </w:rPr>
            </w:pPr>
          </w:p>
          <w:p w14:paraId="7EBDAE42" w14:textId="77777777" w:rsidR="00AE768A" w:rsidRDefault="00AE768A" w:rsidP="00AE768A">
            <w:pPr>
              <w:rPr>
                <w:lang w:val="en-US"/>
              </w:rPr>
            </w:pPr>
            <w:r>
              <w:rPr>
                <w:lang w:val="en-US"/>
              </w:rPr>
              <w:t>2: The previously uploaded document (e.g. “folder1/folder2/myfile.doc”)</w:t>
            </w:r>
          </w:p>
          <w:p w14:paraId="4DD31FF3" w14:textId="77777777" w:rsidR="00AE768A" w:rsidRDefault="00AE768A" w:rsidP="002B73BC">
            <w:pPr>
              <w:rPr>
                <w:lang w:val="en-US"/>
              </w:rPr>
            </w:pPr>
            <w:r>
              <w:rPr>
                <w:lang w:val="en-US"/>
              </w:rPr>
              <w:t>3: Optional doc</w:t>
            </w:r>
            <w:r w:rsidR="002B73BC">
              <w:rPr>
                <w:lang w:val="en-US"/>
              </w:rPr>
              <w:t>ument</w:t>
            </w:r>
            <w:r>
              <w:rPr>
                <w:lang w:val="en-US"/>
              </w:rPr>
              <w:t xml:space="preserve"> version (free text string</w:t>
            </w:r>
            <w:r w:rsidR="002B73BC">
              <w:rPr>
                <w:lang w:val="en-US"/>
              </w:rPr>
              <w:t>, for display purposes only</w:t>
            </w:r>
            <w:r>
              <w:rPr>
                <w:lang w:val="en-US"/>
              </w:rPr>
              <w:t>).</w:t>
            </w:r>
          </w:p>
          <w:p w14:paraId="377D7E6D" w14:textId="77777777" w:rsidR="00AE768A" w:rsidRDefault="00AE768A" w:rsidP="007A2FD4">
            <w:pPr>
              <w:rPr>
                <w:lang w:val="en-US"/>
              </w:rPr>
            </w:pPr>
            <w:r>
              <w:rPr>
                <w:lang w:val="en-US"/>
              </w:rPr>
              <w:t>6: See documentation for the available codes</w:t>
            </w:r>
            <w:r w:rsidR="007A2FD4">
              <w:rPr>
                <w:lang w:val="en-US"/>
              </w:rPr>
              <w:t xml:space="preserve"> or use </w:t>
            </w:r>
            <w:r w:rsidR="007A2FD4" w:rsidRPr="00D22F60">
              <w:rPr>
                <w:i/>
                <w:iCs/>
                <w:color w:val="984806" w:themeColor="accent6" w:themeShade="80"/>
                <w:sz w:val="20"/>
                <w:szCs w:val="20"/>
                <w:lang w:val="en-US"/>
              </w:rPr>
              <w:t>(GET) settings/</w:t>
            </w:r>
            <w:proofErr w:type="spellStart"/>
            <w:r w:rsidR="007A2FD4">
              <w:rPr>
                <w:i/>
                <w:iCs/>
                <w:color w:val="984806" w:themeColor="accent6" w:themeShade="80"/>
                <w:sz w:val="20"/>
                <w:szCs w:val="20"/>
                <w:lang w:val="en-US"/>
              </w:rPr>
              <w:t>parserdomains</w:t>
            </w:r>
            <w:r w:rsidR="007A2FD4" w:rsidRPr="00D22F60">
              <w:rPr>
                <w:i/>
                <w:iCs/>
                <w:color w:val="984806" w:themeColor="accent6" w:themeShade="80"/>
                <w:sz w:val="20"/>
                <w:szCs w:val="20"/>
                <w:lang w:val="en-US"/>
              </w:rPr>
              <w:t>?token</w:t>
            </w:r>
            <w:proofErr w:type="spellEnd"/>
            <w:r w:rsidR="007A2FD4" w:rsidRPr="00D22F60">
              <w:rPr>
                <w:i/>
                <w:iCs/>
                <w:color w:val="984806" w:themeColor="accent6" w:themeShade="80"/>
                <w:sz w:val="20"/>
                <w:szCs w:val="20"/>
                <w:lang w:val="en-US"/>
              </w:rPr>
              <w:t>={TOKENID}</w:t>
            </w:r>
            <w:r w:rsidR="007A2FD4">
              <w:rPr>
                <w:lang w:val="en-US"/>
              </w:rPr>
              <w:t xml:space="preserve"> for available options.</w:t>
            </w:r>
          </w:p>
          <w:p w14:paraId="6467EA92" w14:textId="77777777" w:rsidR="00AE768A" w:rsidRDefault="00AE768A" w:rsidP="00AE768A">
            <w:pPr>
              <w:rPr>
                <w:lang w:val="en-US"/>
              </w:rPr>
            </w:pPr>
            <w:r>
              <w:rPr>
                <w:lang w:val="en-US"/>
              </w:rPr>
              <w:t>7: The name of the text extraction settings (in Wordbee go to “Settings”, choose file format and view the list of settings.</w:t>
            </w:r>
          </w:p>
          <w:p w14:paraId="019ECE1E" w14:textId="77777777" w:rsidR="00AE768A" w:rsidRDefault="00AE768A" w:rsidP="003311C7">
            <w:pPr>
              <w:rPr>
                <w:lang w:val="en-US"/>
              </w:rPr>
            </w:pPr>
            <w:r>
              <w:rPr>
                <w:lang w:val="en-US"/>
              </w:rPr>
              <w:t xml:space="preserve">8: </w:t>
            </w:r>
            <w:r w:rsidR="003311C7">
              <w:rPr>
                <w:lang w:val="en-US"/>
              </w:rPr>
              <w:t>Set</w:t>
            </w:r>
            <w:r>
              <w:rPr>
                <w:lang w:val="en-US"/>
              </w:rPr>
              <w:t xml:space="preserve"> “</w:t>
            </w:r>
            <w:proofErr w:type="spellStart"/>
            <w:r>
              <w:rPr>
                <w:lang w:val="en-US"/>
              </w:rPr>
              <w:t>ProjectDefault</w:t>
            </w:r>
            <w:proofErr w:type="spellEnd"/>
            <w:r>
              <w:rPr>
                <w:lang w:val="en-US"/>
              </w:rPr>
              <w:t>”</w:t>
            </w:r>
          </w:p>
          <w:p w14:paraId="4455F7AA" w14:textId="77777777" w:rsidR="00E93F9D" w:rsidRDefault="00AE768A" w:rsidP="00AE768A">
            <w:pPr>
              <w:rPr>
                <w:lang w:val="en-US"/>
              </w:rPr>
            </w:pPr>
            <w:r>
              <w:rPr>
                <w:lang w:val="en-US"/>
              </w:rPr>
              <w:t>9: Drop this parameter so that workflow starts immediately</w:t>
            </w:r>
          </w:p>
          <w:p w14:paraId="310B1964" w14:textId="77777777" w:rsidR="00AE768A" w:rsidRDefault="00AE768A" w:rsidP="002A44D2">
            <w:pPr>
              <w:rPr>
                <w:lang w:val="en-US"/>
              </w:rPr>
            </w:pPr>
            <w:r>
              <w:rPr>
                <w:lang w:val="en-US"/>
              </w:rPr>
              <w:t>10: Drop</w:t>
            </w:r>
            <w:r w:rsidR="002A44D2">
              <w:rPr>
                <w:lang w:val="en-US"/>
              </w:rPr>
              <w:t xml:space="preserve"> or see documentation</w:t>
            </w:r>
            <w:r>
              <w:rPr>
                <w:lang w:val="en-US"/>
              </w:rPr>
              <w:t>.</w:t>
            </w:r>
          </w:p>
          <w:p w14:paraId="11D9CE19" w14:textId="77777777" w:rsidR="00AE768A" w:rsidRDefault="00AE768A" w:rsidP="002A44D2">
            <w:pPr>
              <w:rPr>
                <w:lang w:val="en-US"/>
              </w:rPr>
            </w:pPr>
            <w:r>
              <w:rPr>
                <w:lang w:val="en-US"/>
              </w:rPr>
              <w:t xml:space="preserve">11: Drop. Segmentation should always be </w:t>
            </w:r>
            <w:r w:rsidR="00827862">
              <w:rPr>
                <w:lang w:val="en-US"/>
              </w:rPr>
              <w:t>done</w:t>
            </w:r>
            <w:r>
              <w:rPr>
                <w:lang w:val="en-US"/>
              </w:rPr>
              <w:t>.</w:t>
            </w:r>
          </w:p>
          <w:p w14:paraId="6BC45478" w14:textId="77777777" w:rsidR="00E93F9D" w:rsidRDefault="00E93F9D" w:rsidP="00E93F9D">
            <w:pPr>
              <w:rPr>
                <w:lang w:val="en-US"/>
              </w:rPr>
            </w:pPr>
          </w:p>
          <w:p w14:paraId="65E9730E" w14:textId="77777777" w:rsidR="00827862" w:rsidRPr="00827862" w:rsidRDefault="00827862" w:rsidP="00E93F9D">
            <w:pPr>
              <w:rPr>
                <w:u w:val="single"/>
                <w:lang w:val="en-US"/>
              </w:rPr>
            </w:pPr>
            <w:r w:rsidRPr="00827862">
              <w:rPr>
                <w:u w:val="single"/>
                <w:lang w:val="en-US"/>
              </w:rPr>
              <w:t>Return values:</w:t>
            </w:r>
          </w:p>
          <w:p w14:paraId="47EFDCD7" w14:textId="77777777" w:rsidR="00827862" w:rsidRDefault="00827862" w:rsidP="00E93F9D">
            <w:pPr>
              <w:rPr>
                <w:lang w:val="en-US"/>
              </w:rPr>
            </w:pPr>
          </w:p>
          <w:p w14:paraId="57F80E81" w14:textId="77777777" w:rsidR="00827862" w:rsidRDefault="00827862" w:rsidP="00827862">
            <w:pPr>
              <w:rPr>
                <w:lang w:val="en-US"/>
              </w:rPr>
            </w:pPr>
            <w:r>
              <w:rPr>
                <w:lang w:val="en-US"/>
              </w:rPr>
              <w:t>If the method returns -1 you are done. Otherwise you must poll the system status in a loop until the operation is done (or fails). Check the API documentation.</w:t>
            </w:r>
          </w:p>
          <w:p w14:paraId="62514201" w14:textId="77777777" w:rsidR="00827862" w:rsidRDefault="00827862" w:rsidP="00E93F9D">
            <w:pPr>
              <w:rPr>
                <w:lang w:val="en-US"/>
              </w:rPr>
            </w:pPr>
          </w:p>
        </w:tc>
      </w:tr>
      <w:tr w:rsidR="00BC1A6F" w14:paraId="7933885D" w14:textId="77777777" w:rsidTr="009A6EAF">
        <w:tc>
          <w:tcPr>
            <w:tcW w:w="2372" w:type="dxa"/>
          </w:tcPr>
          <w:p w14:paraId="4BC17E23" w14:textId="77777777" w:rsidR="00BC1A6F" w:rsidRDefault="00BC1A6F" w:rsidP="00A37825">
            <w:pPr>
              <w:rPr>
                <w:lang w:val="en-US"/>
              </w:rPr>
            </w:pPr>
          </w:p>
        </w:tc>
        <w:tc>
          <w:tcPr>
            <w:tcW w:w="6950" w:type="dxa"/>
          </w:tcPr>
          <w:p w14:paraId="5910EBD1" w14:textId="77777777" w:rsidR="00BC1A6F" w:rsidRDefault="00BC1A6F" w:rsidP="00A37825">
            <w:pPr>
              <w:rPr>
                <w:lang w:val="en-US"/>
              </w:rPr>
            </w:pPr>
          </w:p>
        </w:tc>
      </w:tr>
      <w:tr w:rsidR="00BC1A6F" w14:paraId="27D3F3D6" w14:textId="77777777" w:rsidTr="009A6EAF">
        <w:tc>
          <w:tcPr>
            <w:tcW w:w="2372" w:type="dxa"/>
          </w:tcPr>
          <w:p w14:paraId="49035703" w14:textId="77777777" w:rsidR="00BC1A6F" w:rsidRDefault="00827862" w:rsidP="00A37825">
            <w:pPr>
              <w:rPr>
                <w:lang w:val="en-US"/>
              </w:rPr>
            </w:pPr>
            <w:r>
              <w:rPr>
                <w:lang w:val="en-US"/>
              </w:rPr>
              <w:t>Other</w:t>
            </w:r>
          </w:p>
        </w:tc>
        <w:tc>
          <w:tcPr>
            <w:tcW w:w="6950" w:type="dxa"/>
          </w:tcPr>
          <w:p w14:paraId="202DF86A" w14:textId="77777777" w:rsidR="00BC1A6F" w:rsidRDefault="00827862" w:rsidP="00827862">
            <w:pPr>
              <w:rPr>
                <w:lang w:val="en-US"/>
              </w:rPr>
            </w:pPr>
            <w:r>
              <w:rPr>
                <w:lang w:val="en-US"/>
              </w:rPr>
              <w:t>There are various API methods that you might find useful for this step:</w:t>
            </w:r>
          </w:p>
          <w:p w14:paraId="1E9FCAAF" w14:textId="77777777" w:rsidR="00827862" w:rsidRDefault="00827862" w:rsidP="00827862">
            <w:pPr>
              <w:rPr>
                <w:lang w:val="en-US"/>
              </w:rPr>
            </w:pPr>
          </w:p>
          <w:p w14:paraId="732F5CAF" w14:textId="77777777" w:rsidR="00827862" w:rsidRPr="00827862" w:rsidRDefault="00827862" w:rsidP="00827862">
            <w:pPr>
              <w:pStyle w:val="ListParagraph"/>
              <w:numPr>
                <w:ilvl w:val="0"/>
                <w:numId w:val="2"/>
              </w:numPr>
              <w:rPr>
                <w:lang w:val="en-US"/>
              </w:rPr>
            </w:pPr>
            <w:r>
              <w:rPr>
                <w:lang w:val="en-US"/>
              </w:rPr>
              <w:t>Other file management methods (delete, rename, move, zip, unzip, etc.). See API documentation, chapter “Document library”</w:t>
            </w:r>
          </w:p>
          <w:p w14:paraId="7B039FDB" w14:textId="77777777" w:rsidR="00827862" w:rsidRDefault="00827862" w:rsidP="00827862">
            <w:pPr>
              <w:rPr>
                <w:lang w:val="en-US"/>
              </w:rPr>
            </w:pPr>
          </w:p>
          <w:p w14:paraId="55187F2E" w14:textId="77777777" w:rsidR="00827862" w:rsidRDefault="00827862" w:rsidP="00827862">
            <w:pPr>
              <w:rPr>
                <w:lang w:val="en-US"/>
              </w:rPr>
            </w:pPr>
          </w:p>
        </w:tc>
      </w:tr>
    </w:tbl>
    <w:p w14:paraId="093E1058" w14:textId="77777777" w:rsidR="00BC1A6F" w:rsidRDefault="00BC1A6F" w:rsidP="00A37825">
      <w:pPr>
        <w:rPr>
          <w:lang w:val="en-US"/>
        </w:rPr>
      </w:pPr>
    </w:p>
    <w:p w14:paraId="2D05AAE7" w14:textId="77777777" w:rsidR="00BC1A6F" w:rsidRDefault="00BC1A6F" w:rsidP="00A37825">
      <w:pPr>
        <w:rPr>
          <w:lang w:val="en-US"/>
        </w:rPr>
      </w:pPr>
    </w:p>
    <w:p w14:paraId="4D7A3CD4" w14:textId="77777777" w:rsidR="009A6EAF" w:rsidRDefault="009A6EAF" w:rsidP="009A6EAF">
      <w:pPr>
        <w:pStyle w:val="Heading2"/>
        <w:rPr>
          <w:lang w:val="en-US"/>
        </w:rPr>
      </w:pPr>
      <w:r>
        <w:rPr>
          <w:lang w:val="en-US"/>
        </w:rPr>
        <w:t>Assigning suppliers/workers</w:t>
      </w:r>
    </w:p>
    <w:p w14:paraId="657C73D8" w14:textId="77777777" w:rsidR="009A6EAF" w:rsidRDefault="009A6EAF" w:rsidP="009A6EAF">
      <w:pPr>
        <w:rPr>
          <w:lang w:val="en-US"/>
        </w:rPr>
      </w:pPr>
    </w:p>
    <w:p w14:paraId="727515B5" w14:textId="77777777" w:rsidR="009A6EAF" w:rsidRDefault="009A6EAF" w:rsidP="009A6EAF">
      <w:pPr>
        <w:rPr>
          <w:lang w:val="en-US"/>
        </w:rPr>
      </w:pPr>
      <w:r>
        <w:rPr>
          <w:lang w:val="en-US"/>
        </w:rPr>
        <w:t>Per each file inserted into the project, the system creates a workflow with all the jobs needed. For example, the system may have added a translation and a revision job for the uploaded file.</w:t>
      </w:r>
    </w:p>
    <w:p w14:paraId="10CEC4B5" w14:textId="77777777" w:rsidR="009A6EAF" w:rsidRDefault="009A6EAF" w:rsidP="009A6EAF">
      <w:pPr>
        <w:rPr>
          <w:lang w:val="en-US"/>
        </w:rPr>
      </w:pPr>
    </w:p>
    <w:p w14:paraId="675D0248" w14:textId="77777777" w:rsidR="009A6EAF" w:rsidRDefault="009A6EAF" w:rsidP="00334DF5">
      <w:pPr>
        <w:rPr>
          <w:lang w:val="en-US"/>
        </w:rPr>
      </w:pPr>
      <w:r>
        <w:rPr>
          <w:lang w:val="en-US"/>
        </w:rPr>
        <w:t xml:space="preserve">Depending on the workflow some, jobs are </w:t>
      </w:r>
      <w:r w:rsidR="00334DF5">
        <w:rPr>
          <w:lang w:val="en-US"/>
        </w:rPr>
        <w:t xml:space="preserve">either </w:t>
      </w:r>
      <w:r>
        <w:rPr>
          <w:lang w:val="en-US"/>
        </w:rPr>
        <w:t>automatically assigned or not. In the former case, there is nothing more to do</w:t>
      </w:r>
      <w:r w:rsidR="00334DF5">
        <w:rPr>
          <w:lang w:val="en-US"/>
        </w:rPr>
        <w:t xml:space="preserve"> and the workflows are ready</w:t>
      </w:r>
      <w:r>
        <w:rPr>
          <w:lang w:val="en-US"/>
        </w:rPr>
        <w:t xml:space="preserve">. In the latter case you </w:t>
      </w:r>
      <w:r w:rsidR="00334DF5">
        <w:rPr>
          <w:lang w:val="en-US"/>
        </w:rPr>
        <w:t xml:space="preserve">would </w:t>
      </w:r>
      <w:r>
        <w:rPr>
          <w:lang w:val="en-US"/>
        </w:rPr>
        <w:t>need to assign the unassigned jobs</w:t>
      </w:r>
      <w:r w:rsidR="00334DF5">
        <w:rPr>
          <w:lang w:val="en-US"/>
        </w:rPr>
        <w:t xml:space="preserve"> with the API</w:t>
      </w:r>
      <w:r>
        <w:rPr>
          <w:lang w:val="en-US"/>
        </w:rPr>
        <w:t>.</w:t>
      </w:r>
    </w:p>
    <w:p w14:paraId="762D7CA3" w14:textId="77777777" w:rsidR="009A6EAF" w:rsidRDefault="009A6EAF" w:rsidP="009A6EAF">
      <w:pPr>
        <w:rPr>
          <w:lang w:val="en-US"/>
        </w:rPr>
      </w:pPr>
    </w:p>
    <w:p w14:paraId="4A137C6A" w14:textId="77777777" w:rsidR="00334DF5" w:rsidRDefault="00334DF5" w:rsidP="00334DF5">
      <w:pPr>
        <w:rPr>
          <w:lang w:val="en-US"/>
        </w:rPr>
      </w:pPr>
      <w:r>
        <w:rPr>
          <w:lang w:val="en-US"/>
        </w:rPr>
        <w:t xml:space="preserve">To successfully assign a job, you need to have this information: </w:t>
      </w:r>
    </w:p>
    <w:p w14:paraId="6898CA71" w14:textId="77777777" w:rsidR="00334DF5" w:rsidRPr="00334DF5" w:rsidRDefault="00334DF5" w:rsidP="00334DF5">
      <w:pPr>
        <w:pStyle w:val="ListParagraph"/>
        <w:numPr>
          <w:ilvl w:val="0"/>
          <w:numId w:val="3"/>
        </w:numPr>
        <w:rPr>
          <w:lang w:val="en-US"/>
        </w:rPr>
      </w:pPr>
      <w:r>
        <w:rPr>
          <w:lang w:val="en-US"/>
        </w:rPr>
        <w:t>The job id (mandatory)</w:t>
      </w:r>
    </w:p>
    <w:p w14:paraId="489B4C62" w14:textId="77777777" w:rsidR="00334DF5" w:rsidRPr="00334DF5" w:rsidRDefault="00334DF5" w:rsidP="00334DF5">
      <w:pPr>
        <w:pStyle w:val="ListParagraph"/>
        <w:numPr>
          <w:ilvl w:val="0"/>
          <w:numId w:val="3"/>
        </w:numPr>
        <w:rPr>
          <w:lang w:val="en-US"/>
        </w:rPr>
      </w:pPr>
      <w:r w:rsidRPr="00334DF5">
        <w:rPr>
          <w:lang w:val="en-US"/>
        </w:rPr>
        <w:t>The supplier company id</w:t>
      </w:r>
      <w:r>
        <w:rPr>
          <w:lang w:val="en-US"/>
        </w:rPr>
        <w:t xml:space="preserve"> (mandatory)</w:t>
      </w:r>
      <w:r w:rsidRPr="00334DF5">
        <w:rPr>
          <w:lang w:val="en-US"/>
        </w:rPr>
        <w:t xml:space="preserve"> </w:t>
      </w:r>
    </w:p>
    <w:p w14:paraId="08CE24B2" w14:textId="77777777" w:rsidR="00334DF5" w:rsidRPr="00334DF5" w:rsidRDefault="00334DF5" w:rsidP="00334DF5">
      <w:pPr>
        <w:pStyle w:val="ListParagraph"/>
        <w:numPr>
          <w:ilvl w:val="0"/>
          <w:numId w:val="3"/>
        </w:numPr>
        <w:rPr>
          <w:lang w:val="en-US"/>
        </w:rPr>
      </w:pPr>
      <w:r>
        <w:rPr>
          <w:lang w:val="en-US"/>
        </w:rPr>
        <w:t>The supplier person id (mandatory if supplier is internal user / in-house staff)</w:t>
      </w:r>
      <w:r w:rsidRPr="00334DF5">
        <w:rPr>
          <w:lang w:val="en-US"/>
        </w:rPr>
        <w:t xml:space="preserve"> </w:t>
      </w:r>
    </w:p>
    <w:p w14:paraId="67627304" w14:textId="77777777" w:rsidR="009A6EAF" w:rsidRPr="00334DF5" w:rsidRDefault="00334DF5" w:rsidP="00334DF5">
      <w:pPr>
        <w:pStyle w:val="ListParagraph"/>
        <w:numPr>
          <w:ilvl w:val="0"/>
          <w:numId w:val="3"/>
        </w:numPr>
        <w:rPr>
          <w:lang w:val="en-US"/>
        </w:rPr>
      </w:pPr>
      <w:r w:rsidRPr="00334DF5">
        <w:rPr>
          <w:lang w:val="en-US"/>
        </w:rPr>
        <w:t xml:space="preserve">The </w:t>
      </w:r>
      <w:r>
        <w:rPr>
          <w:lang w:val="en-US"/>
        </w:rPr>
        <w:t>service id which tells the system how to calculate costs (optional)</w:t>
      </w:r>
    </w:p>
    <w:p w14:paraId="46E33CB1" w14:textId="77777777" w:rsidR="00334DF5" w:rsidRDefault="00334DF5" w:rsidP="00334DF5">
      <w:pPr>
        <w:rPr>
          <w:lang w:val="en-US"/>
        </w:rPr>
      </w:pPr>
      <w:r>
        <w:rPr>
          <w:lang w:val="en-US"/>
        </w:rPr>
        <w:t>The basic approach is:</w:t>
      </w:r>
    </w:p>
    <w:p w14:paraId="169C1CC8" w14:textId="77777777" w:rsidR="00334DF5" w:rsidRDefault="00334DF5" w:rsidP="00334DF5">
      <w:pPr>
        <w:pStyle w:val="ListParagraph"/>
        <w:numPr>
          <w:ilvl w:val="0"/>
          <w:numId w:val="2"/>
        </w:numPr>
        <w:rPr>
          <w:lang w:val="en-US"/>
        </w:rPr>
      </w:pPr>
      <w:r>
        <w:rPr>
          <w:lang w:val="en-US"/>
        </w:rPr>
        <w:t>Find all unassigned jobs for the previously uploaded file by applying a filter on the project id, the language couple and the file name.</w:t>
      </w:r>
    </w:p>
    <w:p w14:paraId="7E08ED42" w14:textId="77777777" w:rsidR="00334DF5" w:rsidRPr="00334DF5" w:rsidRDefault="00334DF5" w:rsidP="00334DF5">
      <w:pPr>
        <w:pStyle w:val="ListParagraph"/>
        <w:numPr>
          <w:ilvl w:val="0"/>
          <w:numId w:val="2"/>
        </w:numPr>
        <w:rPr>
          <w:lang w:val="en-US"/>
        </w:rPr>
      </w:pPr>
      <w:r>
        <w:rPr>
          <w:lang w:val="en-US"/>
        </w:rPr>
        <w:t>Then assign the job to a company/person and optionally specify the cost id</w:t>
      </w:r>
    </w:p>
    <w:p w14:paraId="3782FD8E" w14:textId="77777777" w:rsidR="00BA01BF" w:rsidRDefault="00BA01BF" w:rsidP="00A37825">
      <w:pPr>
        <w:rPr>
          <w:lang w:val="en-US"/>
        </w:rPr>
      </w:pPr>
      <w:r>
        <w:rPr>
          <w:lang w:val="en-US"/>
        </w:rPr>
        <w:t>The procedure may change obviously if you know in advance which jobs need to be assigned to whom. For example, if you know that all files of type XYZ need to be assigned to John. The following description is for cases where you do not know.</w:t>
      </w:r>
    </w:p>
    <w:p w14:paraId="3745FEBD" w14:textId="77777777" w:rsidR="00BA01BF" w:rsidRDefault="00BA01BF" w:rsidP="00A37825">
      <w:pPr>
        <w:rPr>
          <w:lang w:val="en-US"/>
        </w:rPr>
      </w:pPr>
    </w:p>
    <w:p w14:paraId="134A5D73" w14:textId="77777777" w:rsidR="00BA01BF" w:rsidRDefault="00BA01BF" w:rsidP="00A37825">
      <w:pPr>
        <w:rPr>
          <w:lang w:val="en-US"/>
        </w:rPr>
      </w:pPr>
    </w:p>
    <w:p w14:paraId="26EFAE84" w14:textId="77777777" w:rsidR="00BA01BF" w:rsidRDefault="00BA01BF" w:rsidP="00A37825">
      <w:pPr>
        <w:rPr>
          <w:lang w:val="en-US"/>
        </w:rPr>
      </w:pPr>
    </w:p>
    <w:tbl>
      <w:tblPr>
        <w:tblStyle w:val="TableGrid"/>
        <w:tblW w:w="9322" w:type="dxa"/>
        <w:tblLook w:val="04A0" w:firstRow="1" w:lastRow="0" w:firstColumn="1" w:lastColumn="0" w:noHBand="0" w:noVBand="1"/>
      </w:tblPr>
      <w:tblGrid>
        <w:gridCol w:w="2372"/>
        <w:gridCol w:w="6950"/>
      </w:tblGrid>
      <w:tr w:rsidR="00FB6CC1" w:rsidRPr="00857649" w14:paraId="3AFC446B" w14:textId="77777777" w:rsidTr="00AF266E">
        <w:tc>
          <w:tcPr>
            <w:tcW w:w="2372" w:type="dxa"/>
          </w:tcPr>
          <w:p w14:paraId="5406B819" w14:textId="77777777" w:rsidR="00FB6CC1" w:rsidRDefault="00FB6CC1" w:rsidP="00AF266E">
            <w:pPr>
              <w:rPr>
                <w:lang w:val="en-US"/>
              </w:rPr>
            </w:pPr>
            <w:r>
              <w:rPr>
                <w:lang w:val="en-US"/>
              </w:rPr>
              <w:t>Find yet unassigned jobs</w:t>
            </w:r>
          </w:p>
        </w:tc>
        <w:tc>
          <w:tcPr>
            <w:tcW w:w="6950" w:type="dxa"/>
          </w:tcPr>
          <w:p w14:paraId="20D16F20" w14:textId="77777777" w:rsidR="00FB6CC1" w:rsidRDefault="00FB6CC1" w:rsidP="00AF266E">
            <w:pPr>
              <w:rPr>
                <w:lang w:val="en-US"/>
              </w:rPr>
            </w:pPr>
            <w:r>
              <w:rPr>
                <w:lang w:val="en-US"/>
              </w:rPr>
              <w:t>Use method:</w:t>
            </w:r>
          </w:p>
          <w:p w14:paraId="1DA0E283" w14:textId="77777777" w:rsidR="00FB6CC1" w:rsidRDefault="00FB6CC1" w:rsidP="00AF266E">
            <w:pPr>
              <w:rPr>
                <w:lang w:val="en-US"/>
              </w:rPr>
            </w:pPr>
          </w:p>
          <w:p w14:paraId="401E84CC" w14:textId="77777777" w:rsidR="00FB6CC1" w:rsidRDefault="00FB6CC1" w:rsidP="00FB6CC1">
            <w:pPr>
              <w:rPr>
                <w:i/>
                <w:iCs/>
                <w:color w:val="984806" w:themeColor="accent6" w:themeShade="80"/>
                <w:lang w:val="en-US"/>
              </w:rPr>
            </w:pPr>
            <w:r>
              <w:rPr>
                <w:i/>
                <w:iCs/>
                <w:color w:val="984806" w:themeColor="accent6" w:themeShade="80"/>
                <w:lang w:val="en-US"/>
              </w:rPr>
              <w:t xml:space="preserve">(GET) </w:t>
            </w:r>
            <w:r w:rsidRPr="00FB6CC1">
              <w:rPr>
                <w:i/>
                <w:iCs/>
                <w:color w:val="984806" w:themeColor="accent6" w:themeShade="80"/>
                <w:lang w:val="en-US"/>
              </w:rPr>
              <w:t>projects/{PROJECTID}/tasks?token={TOKENID}</w:t>
            </w:r>
          </w:p>
          <w:p w14:paraId="6DD94B57" w14:textId="77777777" w:rsidR="00FB6CC1" w:rsidRDefault="00FB6CC1" w:rsidP="00FB6CC1">
            <w:pPr>
              <w:rPr>
                <w:i/>
                <w:iCs/>
                <w:color w:val="984806" w:themeColor="accent6" w:themeShade="80"/>
                <w:lang w:val="en-US"/>
              </w:rPr>
            </w:pPr>
            <w:r w:rsidRPr="00FB6CC1">
              <w:rPr>
                <w:i/>
                <w:iCs/>
                <w:color w:val="984806" w:themeColor="accent6" w:themeShade="80"/>
                <w:lang w:val="en-US"/>
              </w:rPr>
              <w:t>&amp;</w:t>
            </w:r>
            <w:proofErr w:type="spellStart"/>
            <w:r w:rsidRPr="00FB6CC1">
              <w:rPr>
                <w:i/>
                <w:iCs/>
                <w:color w:val="984806" w:themeColor="accent6" w:themeShade="80"/>
                <w:lang w:val="en-US"/>
              </w:rPr>
              <w:t>sourcelocale</w:t>
            </w:r>
            <w:proofErr w:type="spellEnd"/>
            <w:r w:rsidRPr="00FB6CC1">
              <w:rPr>
                <w:i/>
                <w:iCs/>
                <w:color w:val="984806" w:themeColor="accent6" w:themeShade="80"/>
                <w:lang w:val="en-US"/>
              </w:rPr>
              <w:t>={SOURCELOCALE}</w:t>
            </w:r>
          </w:p>
          <w:p w14:paraId="442C4284" w14:textId="77777777" w:rsidR="00FB6CC1" w:rsidRPr="00FB6CC1" w:rsidRDefault="00FB6CC1" w:rsidP="00FB6CC1">
            <w:pPr>
              <w:rPr>
                <w:i/>
                <w:iCs/>
                <w:color w:val="984806" w:themeColor="accent6" w:themeShade="80"/>
                <w:lang w:val="en-US"/>
              </w:rPr>
            </w:pPr>
            <w:r w:rsidRPr="00FB6CC1">
              <w:rPr>
                <w:i/>
                <w:iCs/>
                <w:color w:val="984806" w:themeColor="accent6" w:themeShade="80"/>
                <w:lang w:val="en-US"/>
              </w:rPr>
              <w:t>&amp;</w:t>
            </w:r>
            <w:proofErr w:type="spellStart"/>
            <w:r w:rsidRPr="00FB6CC1">
              <w:rPr>
                <w:i/>
                <w:iCs/>
                <w:color w:val="984806" w:themeColor="accent6" w:themeShade="80"/>
                <w:lang w:val="en-US"/>
              </w:rPr>
              <w:t>targetlocale</w:t>
            </w:r>
            <w:proofErr w:type="spellEnd"/>
            <w:r w:rsidRPr="00FB6CC1">
              <w:rPr>
                <w:i/>
                <w:iCs/>
                <w:color w:val="984806" w:themeColor="accent6" w:themeShade="80"/>
                <w:lang w:val="en-US"/>
              </w:rPr>
              <w:t>={TARGETLOCALE}</w:t>
            </w:r>
          </w:p>
          <w:p w14:paraId="710089CF" w14:textId="77777777" w:rsidR="00FB6CC1" w:rsidRDefault="00FB6CC1" w:rsidP="00FB6CC1">
            <w:pPr>
              <w:rPr>
                <w:i/>
                <w:iCs/>
                <w:color w:val="984806" w:themeColor="accent6" w:themeShade="80"/>
                <w:lang w:val="en-US"/>
              </w:rPr>
            </w:pPr>
            <w:r w:rsidRPr="00FB6CC1">
              <w:rPr>
                <w:i/>
                <w:iCs/>
                <w:color w:val="984806" w:themeColor="accent6" w:themeShade="80"/>
                <w:lang w:val="en-US"/>
              </w:rPr>
              <w:t>&amp;status={STATUS}</w:t>
            </w:r>
          </w:p>
          <w:p w14:paraId="3CB3AB75" w14:textId="77777777" w:rsidR="00FB6CC1" w:rsidRPr="00FB6CC1" w:rsidRDefault="00FB6CC1" w:rsidP="00FB6CC1">
            <w:pPr>
              <w:rPr>
                <w:i/>
                <w:iCs/>
                <w:color w:val="984806" w:themeColor="accent6" w:themeShade="80"/>
                <w:lang w:val="en-US"/>
              </w:rPr>
            </w:pPr>
            <w:r w:rsidRPr="00FB6CC1">
              <w:rPr>
                <w:i/>
                <w:iCs/>
                <w:color w:val="984806" w:themeColor="accent6" w:themeShade="80"/>
                <w:lang w:val="en-US"/>
              </w:rPr>
              <w:t>&amp;filter={FILTER}</w:t>
            </w:r>
          </w:p>
          <w:p w14:paraId="53C578A6" w14:textId="77777777" w:rsidR="00FB6CC1" w:rsidRDefault="00FB6CC1" w:rsidP="00AF266E">
            <w:pPr>
              <w:rPr>
                <w:lang w:val="en-US"/>
              </w:rPr>
            </w:pPr>
          </w:p>
          <w:p w14:paraId="59B26DA4" w14:textId="77777777" w:rsidR="00C31DDE" w:rsidRDefault="00C31DDE" w:rsidP="00FB6CC1">
            <w:pPr>
              <w:rPr>
                <w:lang w:val="en-US"/>
              </w:rPr>
            </w:pPr>
            <w:r>
              <w:rPr>
                <w:lang w:val="en-US"/>
              </w:rPr>
              <w:t>The language parameters can be dropped.</w:t>
            </w:r>
          </w:p>
          <w:p w14:paraId="2D2517A7" w14:textId="77777777" w:rsidR="00C31DDE" w:rsidRDefault="00C31DDE" w:rsidP="00FB6CC1">
            <w:pPr>
              <w:rPr>
                <w:lang w:val="en-US"/>
              </w:rPr>
            </w:pPr>
          </w:p>
          <w:p w14:paraId="03092ACD" w14:textId="77777777" w:rsidR="00FB6CC1" w:rsidRDefault="00FB6CC1" w:rsidP="00FB6CC1">
            <w:pPr>
              <w:rPr>
                <w:lang w:val="en-US"/>
              </w:rPr>
            </w:pPr>
            <w:r>
              <w:rPr>
                <w:lang w:val="en-US"/>
              </w:rPr>
              <w:t>Now set the “filter” to enumerate unassigned jobs for a file:</w:t>
            </w:r>
          </w:p>
          <w:p w14:paraId="11BBB8BE" w14:textId="77777777" w:rsidR="00FB6CC1" w:rsidRDefault="00FB6CC1" w:rsidP="006D5F3D">
            <w:pPr>
              <w:rPr>
                <w:lang w:val="en-US"/>
              </w:rPr>
            </w:pPr>
            <w:r w:rsidRPr="00FB6CC1">
              <w:rPr>
                <w:i/>
                <w:iCs/>
                <w:color w:val="984806" w:themeColor="accent6" w:themeShade="80"/>
                <w:lang w:val="en-US"/>
              </w:rPr>
              <w:t>&amp;filter=(Status_= 0)</w:t>
            </w:r>
            <w:r>
              <w:rPr>
                <w:i/>
                <w:iCs/>
                <w:color w:val="984806" w:themeColor="accent6" w:themeShade="80"/>
                <w:lang w:val="en-US"/>
              </w:rPr>
              <w:t xml:space="preserve"> AND (</w:t>
            </w:r>
            <w:proofErr w:type="spellStart"/>
            <w:r>
              <w:rPr>
                <w:i/>
                <w:iCs/>
                <w:color w:val="984806" w:themeColor="accent6" w:themeShade="80"/>
                <w:lang w:val="en-US"/>
              </w:rPr>
              <w:t>DocumentName</w:t>
            </w:r>
            <w:proofErr w:type="spellEnd"/>
            <w:r>
              <w:rPr>
                <w:i/>
                <w:iCs/>
                <w:color w:val="984806" w:themeColor="accent6" w:themeShade="80"/>
                <w:lang w:val="en-US"/>
              </w:rPr>
              <w:t xml:space="preserve"> = </w:t>
            </w:r>
            <w:r w:rsidR="006D5F3D">
              <w:rPr>
                <w:i/>
                <w:iCs/>
                <w:color w:val="984806" w:themeColor="accent6" w:themeShade="80"/>
                <w:lang w:val="en-US"/>
              </w:rPr>
              <w:t>”</w:t>
            </w:r>
            <w:r>
              <w:rPr>
                <w:i/>
                <w:iCs/>
                <w:color w:val="984806" w:themeColor="accent6" w:themeShade="80"/>
                <w:lang w:val="en-US"/>
              </w:rPr>
              <w:t>{name of file}</w:t>
            </w:r>
            <w:r w:rsidR="006D5F3D">
              <w:rPr>
                <w:i/>
                <w:iCs/>
                <w:color w:val="984806" w:themeColor="accent6" w:themeShade="80"/>
                <w:lang w:val="en-US"/>
              </w:rPr>
              <w:t>”</w:t>
            </w:r>
            <w:r>
              <w:rPr>
                <w:i/>
                <w:iCs/>
                <w:color w:val="984806" w:themeColor="accent6" w:themeShade="80"/>
                <w:lang w:val="en-US"/>
              </w:rPr>
              <w:t>)</w:t>
            </w:r>
          </w:p>
          <w:p w14:paraId="69AB0254" w14:textId="77777777" w:rsidR="00FB6CC1" w:rsidRDefault="00FB6CC1" w:rsidP="00FB6CC1">
            <w:pPr>
              <w:rPr>
                <w:lang w:val="en-US"/>
              </w:rPr>
            </w:pPr>
            <w:r w:rsidRPr="00FB6CC1">
              <w:rPr>
                <w:sz w:val="20"/>
                <w:szCs w:val="20"/>
                <w:lang w:val="en-US"/>
              </w:rPr>
              <w:t>See doc “API Objects” &gt; “</w:t>
            </w:r>
            <w:proofErr w:type="spellStart"/>
            <w:r w:rsidRPr="00FB6CC1">
              <w:rPr>
                <w:sz w:val="20"/>
                <w:szCs w:val="20"/>
                <w:lang w:val="en-US"/>
              </w:rPr>
              <w:t>APICodytTask</w:t>
            </w:r>
            <w:proofErr w:type="spellEnd"/>
            <w:r w:rsidRPr="00FB6CC1">
              <w:rPr>
                <w:sz w:val="20"/>
                <w:szCs w:val="20"/>
                <w:lang w:val="en-US"/>
              </w:rPr>
              <w:t>” for other fields you can filter</w:t>
            </w:r>
          </w:p>
          <w:p w14:paraId="60852EEC" w14:textId="77777777" w:rsidR="00FB6CC1" w:rsidRDefault="00FB6CC1" w:rsidP="00FB6CC1">
            <w:pPr>
              <w:rPr>
                <w:lang w:val="en-US"/>
              </w:rPr>
            </w:pPr>
          </w:p>
          <w:p w14:paraId="70660ED7" w14:textId="77777777" w:rsidR="00FB6CC1" w:rsidRDefault="00FB6CC1" w:rsidP="00FB6CC1">
            <w:pPr>
              <w:rPr>
                <w:lang w:val="en-US"/>
              </w:rPr>
            </w:pPr>
            <w:r>
              <w:rPr>
                <w:lang w:val="en-US"/>
              </w:rPr>
              <w:t>For each job returned, note down these properties:</w:t>
            </w:r>
          </w:p>
          <w:p w14:paraId="165438A8" w14:textId="77777777" w:rsidR="00FB6CC1" w:rsidRDefault="00FB6CC1" w:rsidP="00FB6CC1">
            <w:pPr>
              <w:rPr>
                <w:lang w:val="en-US"/>
              </w:rPr>
            </w:pPr>
          </w:p>
          <w:p w14:paraId="380E43E6" w14:textId="77777777" w:rsidR="00FB6CC1" w:rsidRDefault="00FB6CC1" w:rsidP="00FB6CC1">
            <w:pPr>
              <w:pStyle w:val="ListParagraph"/>
              <w:numPr>
                <w:ilvl w:val="0"/>
                <w:numId w:val="2"/>
              </w:numPr>
              <w:rPr>
                <w:lang w:val="en-US"/>
              </w:rPr>
            </w:pPr>
            <w:proofErr w:type="spellStart"/>
            <w:r>
              <w:rPr>
                <w:lang w:val="en-US"/>
              </w:rPr>
              <w:t>BeeDocumentId</w:t>
            </w:r>
            <w:proofErr w:type="spellEnd"/>
            <w:r>
              <w:rPr>
                <w:lang w:val="en-US"/>
              </w:rPr>
              <w:t xml:space="preserve"> (the unique ID of the previously uploaded file)</w:t>
            </w:r>
          </w:p>
          <w:p w14:paraId="164F913E" w14:textId="77777777" w:rsidR="00FB6CC1" w:rsidRDefault="00FB6CC1" w:rsidP="00FB6CC1">
            <w:pPr>
              <w:pStyle w:val="ListParagraph"/>
              <w:numPr>
                <w:ilvl w:val="0"/>
                <w:numId w:val="2"/>
              </w:numPr>
              <w:rPr>
                <w:lang w:val="en-US"/>
              </w:rPr>
            </w:pPr>
            <w:proofErr w:type="spellStart"/>
            <w:r>
              <w:rPr>
                <w:lang w:val="en-US"/>
              </w:rPr>
              <w:t>TaskId</w:t>
            </w:r>
            <w:proofErr w:type="spellEnd"/>
            <w:r>
              <w:rPr>
                <w:lang w:val="en-US"/>
              </w:rPr>
              <w:t xml:space="preserve"> (the unique job identifier)</w:t>
            </w:r>
          </w:p>
          <w:p w14:paraId="0583C454" w14:textId="77777777" w:rsidR="00AF266E" w:rsidRPr="00FB6CC1" w:rsidRDefault="00AF266E" w:rsidP="00FB6CC1">
            <w:pPr>
              <w:pStyle w:val="ListParagraph"/>
              <w:numPr>
                <w:ilvl w:val="0"/>
                <w:numId w:val="2"/>
              </w:numPr>
              <w:rPr>
                <w:lang w:val="en-US"/>
              </w:rPr>
            </w:pPr>
            <w:proofErr w:type="spellStart"/>
            <w:r>
              <w:rPr>
                <w:lang w:val="en-US"/>
              </w:rPr>
              <w:t>TaskCode</w:t>
            </w:r>
            <w:proofErr w:type="spellEnd"/>
            <w:r>
              <w:rPr>
                <w:lang w:val="en-US"/>
              </w:rPr>
              <w:t xml:space="preserve"> (to know if it is a translation, revision, etc.)</w:t>
            </w:r>
          </w:p>
          <w:p w14:paraId="2B0F84F6" w14:textId="77777777" w:rsidR="00FB6CC1" w:rsidRDefault="00FB6CC1" w:rsidP="00FB6CC1">
            <w:pPr>
              <w:rPr>
                <w:lang w:val="en-US"/>
              </w:rPr>
            </w:pPr>
          </w:p>
          <w:p w14:paraId="0D6C9EEC" w14:textId="77777777" w:rsidR="00FB6CC1" w:rsidRDefault="00AF266E" w:rsidP="00AF266E">
            <w:pPr>
              <w:rPr>
                <w:lang w:val="en-US"/>
              </w:rPr>
            </w:pPr>
            <w:r>
              <w:rPr>
                <w:lang w:val="en-US"/>
              </w:rPr>
              <w:t>You will need them to subsequently assign suppliers.</w:t>
            </w:r>
          </w:p>
          <w:p w14:paraId="1B197723" w14:textId="77777777" w:rsidR="00FB6CC1" w:rsidRDefault="00FB6CC1" w:rsidP="00FB6CC1">
            <w:pPr>
              <w:rPr>
                <w:lang w:val="en-US"/>
              </w:rPr>
            </w:pPr>
          </w:p>
        </w:tc>
      </w:tr>
      <w:tr w:rsidR="00FB6CC1" w:rsidRPr="00857649" w14:paraId="20776B77" w14:textId="77777777" w:rsidTr="00AF266E">
        <w:tc>
          <w:tcPr>
            <w:tcW w:w="2372" w:type="dxa"/>
          </w:tcPr>
          <w:p w14:paraId="7AD99A61" w14:textId="77777777" w:rsidR="00FB6CC1" w:rsidRDefault="00AF266E" w:rsidP="00AF266E">
            <w:pPr>
              <w:rPr>
                <w:lang w:val="en-US"/>
              </w:rPr>
            </w:pPr>
            <w:r>
              <w:rPr>
                <w:lang w:val="en-US"/>
              </w:rPr>
              <w:t>Assign jobs</w:t>
            </w:r>
          </w:p>
          <w:p w14:paraId="09046F75" w14:textId="77777777" w:rsidR="00AF266E" w:rsidRDefault="00AF266E" w:rsidP="00AF266E">
            <w:pPr>
              <w:rPr>
                <w:lang w:val="en-US"/>
              </w:rPr>
            </w:pPr>
          </w:p>
        </w:tc>
        <w:tc>
          <w:tcPr>
            <w:tcW w:w="6950" w:type="dxa"/>
          </w:tcPr>
          <w:p w14:paraId="0A34847E" w14:textId="77777777" w:rsidR="00FB6CC1" w:rsidRDefault="00AF266E" w:rsidP="00FB6CC1">
            <w:pPr>
              <w:rPr>
                <w:lang w:val="en-US"/>
              </w:rPr>
            </w:pPr>
            <w:r>
              <w:rPr>
                <w:lang w:val="en-US"/>
              </w:rPr>
              <w:t>To assign a job, use this method:</w:t>
            </w:r>
          </w:p>
          <w:p w14:paraId="1BCB96F7" w14:textId="77777777" w:rsidR="00AF266E" w:rsidRDefault="00AF266E" w:rsidP="00FB6CC1">
            <w:pPr>
              <w:rPr>
                <w:lang w:val="en-US"/>
              </w:rPr>
            </w:pPr>
          </w:p>
          <w:p w14:paraId="6C6B3641" w14:textId="77777777" w:rsidR="00AF266E" w:rsidRDefault="00AF266E" w:rsidP="00FB6CC1">
            <w:pPr>
              <w:rPr>
                <w:i/>
                <w:iCs/>
                <w:color w:val="984806" w:themeColor="accent6" w:themeShade="80"/>
                <w:lang w:val="en-US"/>
              </w:rPr>
            </w:pPr>
            <w:r w:rsidRPr="00AF266E">
              <w:rPr>
                <w:i/>
                <w:iCs/>
                <w:color w:val="984806" w:themeColor="accent6" w:themeShade="80"/>
                <w:lang w:val="en-US"/>
              </w:rPr>
              <w:t>projects/{PROJECTID}/documents/</w:t>
            </w:r>
          </w:p>
          <w:p w14:paraId="680D421D" w14:textId="77777777" w:rsidR="00AF266E" w:rsidRDefault="00AF266E" w:rsidP="00AF266E">
            <w:pPr>
              <w:rPr>
                <w:i/>
                <w:iCs/>
                <w:color w:val="984806" w:themeColor="accent6" w:themeShade="80"/>
                <w:lang w:val="en-US"/>
              </w:rPr>
            </w:pPr>
            <w:r w:rsidRPr="00AF266E">
              <w:rPr>
                <w:i/>
                <w:iCs/>
                <w:color w:val="984806" w:themeColor="accent6" w:themeShade="80"/>
                <w:lang w:val="en-US"/>
              </w:rPr>
              <w:t>{DOCUMENTID}/tasks/{TASKID}/</w:t>
            </w:r>
            <w:proofErr w:type="spellStart"/>
            <w:r w:rsidRPr="00AF266E">
              <w:rPr>
                <w:i/>
                <w:iCs/>
                <w:color w:val="984806" w:themeColor="accent6" w:themeShade="80"/>
                <w:lang w:val="en-US"/>
              </w:rPr>
              <w:t>suppliers?token</w:t>
            </w:r>
            <w:proofErr w:type="spellEnd"/>
            <w:r w:rsidRPr="00AF266E">
              <w:rPr>
                <w:i/>
                <w:iCs/>
                <w:color w:val="984806" w:themeColor="accent6" w:themeShade="80"/>
                <w:lang w:val="en-US"/>
              </w:rPr>
              <w:t>={TOKENID}</w:t>
            </w:r>
          </w:p>
          <w:p w14:paraId="5FAE3EF4" w14:textId="77777777" w:rsidR="00AF266E" w:rsidRDefault="00AF266E" w:rsidP="00FB6CC1">
            <w:pPr>
              <w:rPr>
                <w:i/>
                <w:iCs/>
                <w:color w:val="984806" w:themeColor="accent6" w:themeShade="80"/>
                <w:lang w:val="en-US"/>
              </w:rPr>
            </w:pPr>
            <w:r w:rsidRPr="00AF266E">
              <w:rPr>
                <w:i/>
                <w:iCs/>
                <w:color w:val="984806" w:themeColor="accent6" w:themeShade="80"/>
                <w:lang w:val="en-US"/>
              </w:rPr>
              <w:t>&amp;</w:t>
            </w:r>
            <w:proofErr w:type="spellStart"/>
            <w:r w:rsidRPr="00AF266E">
              <w:rPr>
                <w:i/>
                <w:iCs/>
                <w:color w:val="984806" w:themeColor="accent6" w:themeShade="80"/>
                <w:lang w:val="en-US"/>
              </w:rPr>
              <w:t>companyid</w:t>
            </w:r>
            <w:proofErr w:type="spellEnd"/>
            <w:r w:rsidRPr="00AF266E">
              <w:rPr>
                <w:i/>
                <w:iCs/>
                <w:color w:val="984806" w:themeColor="accent6" w:themeShade="80"/>
                <w:lang w:val="en-US"/>
              </w:rPr>
              <w:t>={COMPANYID}</w:t>
            </w:r>
          </w:p>
          <w:p w14:paraId="3AB2107A" w14:textId="77777777" w:rsidR="00AF266E" w:rsidRPr="00AF266E" w:rsidRDefault="00AF266E" w:rsidP="00FB6CC1">
            <w:pPr>
              <w:rPr>
                <w:i/>
                <w:iCs/>
                <w:color w:val="984806" w:themeColor="accent6" w:themeShade="80"/>
                <w:lang w:val="en-US"/>
              </w:rPr>
            </w:pPr>
            <w:r w:rsidRPr="00AF266E">
              <w:rPr>
                <w:i/>
                <w:iCs/>
                <w:color w:val="984806" w:themeColor="accent6" w:themeShade="80"/>
                <w:lang w:val="en-US"/>
              </w:rPr>
              <w:t>&amp;</w:t>
            </w:r>
            <w:proofErr w:type="spellStart"/>
            <w:r w:rsidRPr="00AF266E">
              <w:rPr>
                <w:i/>
                <w:iCs/>
                <w:color w:val="984806" w:themeColor="accent6" w:themeShade="80"/>
                <w:lang w:val="en-US"/>
              </w:rPr>
              <w:t>personid</w:t>
            </w:r>
            <w:proofErr w:type="spellEnd"/>
            <w:r w:rsidRPr="00AF266E">
              <w:rPr>
                <w:i/>
                <w:iCs/>
                <w:color w:val="984806" w:themeColor="accent6" w:themeShade="80"/>
                <w:lang w:val="en-US"/>
              </w:rPr>
              <w:t>={PERSONID}</w:t>
            </w:r>
          </w:p>
          <w:p w14:paraId="5C2ED922" w14:textId="77777777" w:rsidR="00AF266E" w:rsidRDefault="00AF266E" w:rsidP="00FB6CC1">
            <w:pPr>
              <w:rPr>
                <w:lang w:val="en-US"/>
              </w:rPr>
            </w:pPr>
          </w:p>
          <w:p w14:paraId="0C4CCBC4" w14:textId="77777777" w:rsidR="00AF266E" w:rsidRDefault="00BA01BF" w:rsidP="00BA01BF">
            <w:pPr>
              <w:rPr>
                <w:lang w:val="en-US"/>
              </w:rPr>
            </w:pPr>
            <w:r>
              <w:rPr>
                <w:lang w:val="en-US"/>
              </w:rPr>
              <w:t>Simply specify</w:t>
            </w:r>
            <w:r w:rsidR="00AF266E">
              <w:rPr>
                <w:lang w:val="en-US"/>
              </w:rPr>
              <w:t xml:space="preserve"> the company id and the person id.</w:t>
            </w:r>
            <w:r>
              <w:rPr>
                <w:lang w:val="en-US"/>
              </w:rPr>
              <w:t xml:space="preserve"> The document id is the “</w:t>
            </w:r>
            <w:proofErr w:type="spellStart"/>
            <w:r>
              <w:rPr>
                <w:lang w:val="en-US"/>
              </w:rPr>
              <w:t>BeeDocumentId</w:t>
            </w:r>
            <w:proofErr w:type="spellEnd"/>
            <w:r>
              <w:rPr>
                <w:lang w:val="en-US"/>
              </w:rPr>
              <w:t>” mentioned further up.</w:t>
            </w:r>
          </w:p>
          <w:p w14:paraId="7931CC95" w14:textId="77777777" w:rsidR="00AF266E" w:rsidRDefault="00AF266E" w:rsidP="00FB6CC1">
            <w:pPr>
              <w:rPr>
                <w:lang w:val="en-US"/>
              </w:rPr>
            </w:pPr>
          </w:p>
          <w:p w14:paraId="06825AAE" w14:textId="77777777" w:rsidR="00BA01BF" w:rsidRPr="00BA01BF" w:rsidRDefault="00BA01BF" w:rsidP="00FB6CC1">
            <w:pPr>
              <w:rPr>
                <w:u w:val="single"/>
                <w:lang w:val="en-US"/>
              </w:rPr>
            </w:pPr>
            <w:r w:rsidRPr="00BA01BF">
              <w:rPr>
                <w:u w:val="single"/>
                <w:lang w:val="en-US"/>
              </w:rPr>
              <w:t>Assigning to company or person?</w:t>
            </w:r>
          </w:p>
          <w:p w14:paraId="51DD8413" w14:textId="77777777" w:rsidR="00BA01BF" w:rsidRDefault="00BA01BF" w:rsidP="00FB6CC1">
            <w:pPr>
              <w:rPr>
                <w:lang w:val="en-US"/>
              </w:rPr>
            </w:pPr>
          </w:p>
          <w:p w14:paraId="3A20B5F4" w14:textId="77777777" w:rsidR="00BA01BF" w:rsidRDefault="00BA01BF" w:rsidP="002A44D2">
            <w:pPr>
              <w:rPr>
                <w:lang w:val="en-US"/>
              </w:rPr>
            </w:pPr>
            <w:r>
              <w:rPr>
                <w:lang w:val="en-US"/>
              </w:rPr>
              <w:t xml:space="preserve">When assigning to </w:t>
            </w:r>
            <w:r w:rsidR="002A44D2">
              <w:rPr>
                <w:lang w:val="en-US"/>
              </w:rPr>
              <w:t>inhouse</w:t>
            </w:r>
            <w:r>
              <w:rPr>
                <w:lang w:val="en-US"/>
              </w:rPr>
              <w:t xml:space="preserve"> staff specify both company id and person id. When assigning to external vendors specify company id only (person id is optional then).</w:t>
            </w:r>
          </w:p>
          <w:p w14:paraId="13F11E72" w14:textId="77777777" w:rsidR="00BA01BF" w:rsidRDefault="00BA01BF" w:rsidP="00FB6CC1">
            <w:pPr>
              <w:rPr>
                <w:lang w:val="en-US"/>
              </w:rPr>
            </w:pPr>
          </w:p>
          <w:p w14:paraId="2429B5DC" w14:textId="77777777" w:rsidR="00AF266E" w:rsidRPr="00AF266E" w:rsidRDefault="00AF266E" w:rsidP="00AF266E">
            <w:pPr>
              <w:rPr>
                <w:u w:val="single"/>
                <w:lang w:val="en-US"/>
              </w:rPr>
            </w:pPr>
            <w:r w:rsidRPr="00AF266E">
              <w:rPr>
                <w:u w:val="single"/>
                <w:lang w:val="en-US"/>
              </w:rPr>
              <w:t>Get list of all or just qualified suppliers</w:t>
            </w:r>
          </w:p>
          <w:p w14:paraId="6F328678" w14:textId="77777777" w:rsidR="00AF266E" w:rsidRDefault="00AF266E" w:rsidP="00AF266E">
            <w:pPr>
              <w:rPr>
                <w:lang w:val="en-US"/>
              </w:rPr>
            </w:pPr>
          </w:p>
          <w:p w14:paraId="005DA9BA" w14:textId="77777777" w:rsidR="00AF266E" w:rsidRDefault="00AF266E" w:rsidP="00AF266E">
            <w:pPr>
              <w:rPr>
                <w:lang w:val="en-US"/>
              </w:rPr>
            </w:pPr>
            <w:r>
              <w:rPr>
                <w:lang w:val="en-US"/>
              </w:rPr>
              <w:t>You cannot assign any company/person to any job. Supplier profiles specify who can carry out what kind of jobs in which languages. For example, a typical translator may not qualify to do proofreading.</w:t>
            </w:r>
          </w:p>
          <w:p w14:paraId="2444E910" w14:textId="77777777" w:rsidR="00AF266E" w:rsidRDefault="00AF266E" w:rsidP="00AF266E">
            <w:pPr>
              <w:rPr>
                <w:lang w:val="en-US"/>
              </w:rPr>
            </w:pPr>
          </w:p>
          <w:p w14:paraId="02ADCFE7" w14:textId="77777777" w:rsidR="00BA01BF" w:rsidRDefault="00BA01BF" w:rsidP="00AF266E">
            <w:pPr>
              <w:rPr>
                <w:lang w:val="en-US"/>
              </w:rPr>
            </w:pPr>
            <w:r>
              <w:rPr>
                <w:lang w:val="en-US"/>
              </w:rPr>
              <w:t>To get all internal suppliers (aka inhouse staff):</w:t>
            </w:r>
          </w:p>
          <w:p w14:paraId="610D7E8C" w14:textId="77777777" w:rsidR="00BA01BF" w:rsidRDefault="00BA01BF" w:rsidP="00AF266E">
            <w:pPr>
              <w:rPr>
                <w:lang w:val="en-US"/>
              </w:rPr>
            </w:pPr>
          </w:p>
          <w:p w14:paraId="5DBCB274" w14:textId="77777777" w:rsidR="00BA01BF" w:rsidRDefault="00BA01BF" w:rsidP="00AF266E">
            <w:pPr>
              <w:rPr>
                <w:lang w:val="en-US"/>
              </w:rPr>
            </w:pPr>
            <w:r w:rsidRPr="00AF266E">
              <w:rPr>
                <w:i/>
                <w:iCs/>
                <w:color w:val="984806" w:themeColor="accent6" w:themeShade="80"/>
                <w:lang w:val="en-US"/>
              </w:rPr>
              <w:t>master/</w:t>
            </w:r>
            <w:proofErr w:type="spellStart"/>
            <w:r w:rsidRPr="00AF266E">
              <w:rPr>
                <w:i/>
                <w:iCs/>
                <w:color w:val="984806" w:themeColor="accent6" w:themeShade="80"/>
                <w:lang w:val="en-US"/>
              </w:rPr>
              <w:t>persons?token</w:t>
            </w:r>
            <w:proofErr w:type="spellEnd"/>
            <w:r w:rsidRPr="00AF266E">
              <w:rPr>
                <w:i/>
                <w:iCs/>
                <w:color w:val="984806" w:themeColor="accent6" w:themeShade="80"/>
                <w:lang w:val="en-US"/>
              </w:rPr>
              <w:t>={TOKENID}&amp;from={FROM}&amp;count={COUNT}</w:t>
            </w:r>
          </w:p>
          <w:p w14:paraId="2B16E4B5" w14:textId="77777777" w:rsidR="00BA01BF" w:rsidRDefault="00BA01BF" w:rsidP="00AF266E">
            <w:pPr>
              <w:rPr>
                <w:lang w:val="en-US"/>
              </w:rPr>
            </w:pPr>
          </w:p>
          <w:p w14:paraId="2850C20E" w14:textId="77777777" w:rsidR="00BA01BF" w:rsidRDefault="00BA01BF" w:rsidP="00BA01BF">
            <w:pPr>
              <w:rPr>
                <w:lang w:val="en-US"/>
              </w:rPr>
            </w:pPr>
            <w:r>
              <w:rPr>
                <w:lang w:val="en-US"/>
              </w:rPr>
              <w:t>To get all external suppliers:</w:t>
            </w:r>
          </w:p>
          <w:p w14:paraId="3D3165CF" w14:textId="77777777" w:rsidR="00BA01BF" w:rsidRDefault="00BA01BF" w:rsidP="00AF266E">
            <w:pPr>
              <w:rPr>
                <w:lang w:val="en-US"/>
              </w:rPr>
            </w:pPr>
          </w:p>
          <w:p w14:paraId="2B1B7E0F" w14:textId="77777777" w:rsidR="00BA01BF" w:rsidRPr="00AF266E" w:rsidRDefault="00BA01BF" w:rsidP="00BA01BF">
            <w:pPr>
              <w:rPr>
                <w:i/>
                <w:iCs/>
                <w:color w:val="984806" w:themeColor="accent6" w:themeShade="80"/>
                <w:lang w:val="en-US"/>
              </w:rPr>
            </w:pPr>
            <w:r w:rsidRPr="00AF266E">
              <w:rPr>
                <w:i/>
                <w:iCs/>
                <w:color w:val="984806" w:themeColor="accent6" w:themeShade="80"/>
                <w:lang w:val="en-US"/>
              </w:rPr>
              <w:t xml:space="preserve">(GET) </w:t>
            </w:r>
            <w:proofErr w:type="spellStart"/>
            <w:r w:rsidRPr="00AF266E">
              <w:rPr>
                <w:i/>
                <w:iCs/>
                <w:color w:val="984806" w:themeColor="accent6" w:themeShade="80"/>
                <w:lang w:val="en-US"/>
              </w:rPr>
              <w:t>companies?token</w:t>
            </w:r>
            <w:proofErr w:type="spellEnd"/>
            <w:r w:rsidRPr="00AF266E">
              <w:rPr>
                <w:i/>
                <w:iCs/>
                <w:color w:val="984806" w:themeColor="accent6" w:themeShade="80"/>
                <w:lang w:val="en-US"/>
              </w:rPr>
              <w:t>={TOKENID}&amp;from={FROM}&amp;count={COUNT}</w:t>
            </w:r>
          </w:p>
          <w:p w14:paraId="58BFC057" w14:textId="77777777" w:rsidR="00BA01BF" w:rsidRPr="00AF266E" w:rsidRDefault="00BA01BF" w:rsidP="00BA01BF">
            <w:pPr>
              <w:rPr>
                <w:lang w:val="en-US"/>
              </w:rPr>
            </w:pPr>
            <w:r w:rsidRPr="00AF266E">
              <w:rPr>
                <w:i/>
                <w:iCs/>
                <w:color w:val="984806" w:themeColor="accent6" w:themeShade="80"/>
                <w:lang w:val="en-US"/>
              </w:rPr>
              <w:t>&amp;</w:t>
            </w:r>
            <w:proofErr w:type="spellStart"/>
            <w:r w:rsidRPr="00AF266E">
              <w:rPr>
                <w:i/>
                <w:iCs/>
                <w:color w:val="984806" w:themeColor="accent6" w:themeShade="80"/>
                <w:lang w:val="en-US"/>
              </w:rPr>
              <w:t>issupplier</w:t>
            </w:r>
            <w:proofErr w:type="spellEnd"/>
            <w:r w:rsidRPr="00AF266E">
              <w:rPr>
                <w:i/>
                <w:iCs/>
                <w:color w:val="984806" w:themeColor="accent6" w:themeShade="80"/>
                <w:lang w:val="en-US"/>
              </w:rPr>
              <w:t>=</w:t>
            </w:r>
            <w:r>
              <w:rPr>
                <w:i/>
                <w:iCs/>
                <w:color w:val="984806" w:themeColor="accent6" w:themeShade="80"/>
                <w:lang w:val="en-US"/>
              </w:rPr>
              <w:t>true</w:t>
            </w:r>
          </w:p>
          <w:p w14:paraId="4F42C0F7" w14:textId="77777777" w:rsidR="00BA01BF" w:rsidRDefault="00BA01BF" w:rsidP="00AF266E">
            <w:pPr>
              <w:rPr>
                <w:lang w:val="en-US"/>
              </w:rPr>
            </w:pPr>
          </w:p>
          <w:p w14:paraId="4EF1AB22" w14:textId="77777777" w:rsidR="00BA01BF" w:rsidRDefault="00BA01BF" w:rsidP="00BA01BF">
            <w:pPr>
              <w:rPr>
                <w:lang w:val="en-US"/>
              </w:rPr>
            </w:pPr>
            <w:r>
              <w:rPr>
                <w:lang w:val="en-US"/>
              </w:rPr>
              <w:t>To get just the internal and external suppliers that are qualified to be assigned to a given job:</w:t>
            </w:r>
          </w:p>
          <w:p w14:paraId="283F044E" w14:textId="77777777" w:rsidR="00BA01BF" w:rsidRDefault="00BA01BF" w:rsidP="00AF266E">
            <w:pPr>
              <w:rPr>
                <w:lang w:val="en-US"/>
              </w:rPr>
            </w:pPr>
          </w:p>
          <w:p w14:paraId="1494ECB8" w14:textId="77777777" w:rsidR="00BA01BF" w:rsidRDefault="00BA01BF" w:rsidP="00BA01BF">
            <w:pPr>
              <w:rPr>
                <w:i/>
                <w:iCs/>
                <w:color w:val="984806" w:themeColor="accent6" w:themeShade="80"/>
                <w:lang w:val="en-US"/>
              </w:rPr>
            </w:pPr>
            <w:r w:rsidRPr="00BA01BF">
              <w:rPr>
                <w:i/>
                <w:iCs/>
                <w:color w:val="984806" w:themeColor="accent6" w:themeShade="80"/>
                <w:lang w:val="en-US"/>
              </w:rPr>
              <w:t>(GET) projects/{PROJECTID}/documents/{DOCUMENTID}/</w:t>
            </w:r>
          </w:p>
          <w:p w14:paraId="304A1427" w14:textId="77777777" w:rsidR="00BA01BF" w:rsidRPr="00BA01BF" w:rsidRDefault="00BA01BF" w:rsidP="00BA01BF">
            <w:pPr>
              <w:rPr>
                <w:i/>
                <w:iCs/>
                <w:color w:val="984806" w:themeColor="accent6" w:themeShade="80"/>
                <w:lang w:val="en-US"/>
              </w:rPr>
            </w:pPr>
            <w:r w:rsidRPr="00BA01BF">
              <w:rPr>
                <w:i/>
                <w:iCs/>
                <w:color w:val="984806" w:themeColor="accent6" w:themeShade="80"/>
                <w:lang w:val="en-US"/>
              </w:rPr>
              <w:t>tasks/{TASKID}/</w:t>
            </w:r>
            <w:proofErr w:type="spellStart"/>
            <w:r w:rsidRPr="00BA01BF">
              <w:rPr>
                <w:i/>
                <w:iCs/>
                <w:color w:val="984806" w:themeColor="accent6" w:themeShade="80"/>
                <w:lang w:val="en-US"/>
              </w:rPr>
              <w:t>suppliers?token</w:t>
            </w:r>
            <w:proofErr w:type="spellEnd"/>
            <w:r w:rsidRPr="00BA01BF">
              <w:rPr>
                <w:i/>
                <w:iCs/>
                <w:color w:val="984806" w:themeColor="accent6" w:themeShade="80"/>
                <w:lang w:val="en-US"/>
              </w:rPr>
              <w:t>={TOKENID}</w:t>
            </w:r>
          </w:p>
          <w:p w14:paraId="24F3F6AF" w14:textId="77777777" w:rsidR="00BA01BF" w:rsidRDefault="00BA01BF" w:rsidP="00AF266E">
            <w:pPr>
              <w:rPr>
                <w:lang w:val="en-US"/>
              </w:rPr>
            </w:pPr>
          </w:p>
          <w:p w14:paraId="3E4B5B3C" w14:textId="77777777" w:rsidR="00AF266E" w:rsidRDefault="00AF266E" w:rsidP="00AF266E">
            <w:pPr>
              <w:rPr>
                <w:lang w:val="en-US"/>
              </w:rPr>
            </w:pPr>
          </w:p>
          <w:p w14:paraId="6BF7E775" w14:textId="77777777" w:rsidR="00AF266E" w:rsidRDefault="00AF266E" w:rsidP="00BA01BF">
            <w:pPr>
              <w:rPr>
                <w:lang w:val="en-US"/>
              </w:rPr>
            </w:pPr>
          </w:p>
        </w:tc>
      </w:tr>
      <w:tr w:rsidR="001675A6" w:rsidRPr="00857649" w14:paraId="24B75E28" w14:textId="77777777" w:rsidTr="0053171F">
        <w:tc>
          <w:tcPr>
            <w:tcW w:w="2372" w:type="dxa"/>
          </w:tcPr>
          <w:p w14:paraId="206286BB" w14:textId="77777777" w:rsidR="001675A6" w:rsidRDefault="001675A6" w:rsidP="0053171F">
            <w:pPr>
              <w:rPr>
                <w:lang w:val="en-US"/>
              </w:rPr>
            </w:pPr>
            <w:r>
              <w:rPr>
                <w:lang w:val="en-US"/>
              </w:rPr>
              <w:t>Other</w:t>
            </w:r>
          </w:p>
        </w:tc>
        <w:tc>
          <w:tcPr>
            <w:tcW w:w="6950" w:type="dxa"/>
          </w:tcPr>
          <w:p w14:paraId="7ED766E2" w14:textId="77777777" w:rsidR="001675A6" w:rsidRDefault="001675A6" w:rsidP="0053171F">
            <w:pPr>
              <w:rPr>
                <w:lang w:val="en-US"/>
              </w:rPr>
            </w:pPr>
            <w:r>
              <w:rPr>
                <w:lang w:val="en-US"/>
              </w:rPr>
              <w:t xml:space="preserve">There are various other methods that may be useful: For example to find the supplied services per supplier, the pricing details, etc. </w:t>
            </w:r>
          </w:p>
          <w:p w14:paraId="2892D9B9" w14:textId="77777777" w:rsidR="001675A6" w:rsidRDefault="001675A6" w:rsidP="0053171F">
            <w:pPr>
              <w:rPr>
                <w:lang w:val="en-US"/>
              </w:rPr>
            </w:pPr>
          </w:p>
        </w:tc>
      </w:tr>
      <w:tr w:rsidR="001675A6" w:rsidRPr="00857649" w14:paraId="58C4E6AD" w14:textId="77777777" w:rsidTr="00AF266E">
        <w:tc>
          <w:tcPr>
            <w:tcW w:w="2372" w:type="dxa"/>
          </w:tcPr>
          <w:p w14:paraId="29A3F71B" w14:textId="77777777" w:rsidR="001675A6" w:rsidRPr="001E68A0" w:rsidRDefault="001675A6" w:rsidP="00106040">
            <w:pPr>
              <w:rPr>
                <w:color w:val="FF0000"/>
                <w:lang w:val="en-US"/>
              </w:rPr>
            </w:pPr>
            <w:r w:rsidRPr="001E68A0">
              <w:rPr>
                <w:color w:val="FF0000"/>
                <w:lang w:val="en-US"/>
              </w:rPr>
              <w:t>Missing</w:t>
            </w:r>
          </w:p>
        </w:tc>
        <w:tc>
          <w:tcPr>
            <w:tcW w:w="6950" w:type="dxa"/>
          </w:tcPr>
          <w:p w14:paraId="124B80BB" w14:textId="77777777" w:rsidR="001675A6" w:rsidRPr="001E68A0" w:rsidRDefault="001675A6" w:rsidP="00FB6CC1">
            <w:pPr>
              <w:rPr>
                <w:color w:val="FF0000"/>
                <w:lang w:val="en-US"/>
              </w:rPr>
            </w:pPr>
            <w:r w:rsidRPr="001E68A0">
              <w:rPr>
                <w:color w:val="FF0000"/>
                <w:lang w:val="en-US"/>
              </w:rPr>
              <w:t>It is currently not possible to specify the “service id” when assigning a job</w:t>
            </w:r>
            <w:r w:rsidR="001E68A0">
              <w:rPr>
                <w:color w:val="FF0000"/>
                <w:lang w:val="en-US"/>
              </w:rPr>
              <w:t xml:space="preserve"> with the API</w:t>
            </w:r>
            <w:r w:rsidRPr="001E68A0">
              <w:rPr>
                <w:color w:val="FF0000"/>
                <w:lang w:val="en-US"/>
              </w:rPr>
              <w:t>. The service id references the unitary cost and discounts to be applied.</w:t>
            </w:r>
          </w:p>
          <w:p w14:paraId="75964911" w14:textId="77777777" w:rsidR="001675A6" w:rsidRPr="001E68A0" w:rsidRDefault="001675A6" w:rsidP="00FB6CC1">
            <w:pPr>
              <w:rPr>
                <w:color w:val="FF0000"/>
                <w:lang w:val="en-US"/>
              </w:rPr>
            </w:pPr>
          </w:p>
          <w:p w14:paraId="217E07CA" w14:textId="77777777" w:rsidR="00106040" w:rsidRDefault="001675A6" w:rsidP="001E68A0">
            <w:pPr>
              <w:rPr>
                <w:color w:val="FF0000"/>
                <w:lang w:val="en-US"/>
              </w:rPr>
            </w:pPr>
            <w:r w:rsidRPr="001E68A0">
              <w:rPr>
                <w:color w:val="FF0000"/>
                <w:lang w:val="en-US"/>
              </w:rPr>
              <w:t xml:space="preserve">In the current API, the system will automatically attach the </w:t>
            </w:r>
            <w:r w:rsidR="001E68A0" w:rsidRPr="001E68A0">
              <w:rPr>
                <w:color w:val="FF0000"/>
                <w:lang w:val="en-US"/>
              </w:rPr>
              <w:t>cost details found in the supplier’s default price list.</w:t>
            </w:r>
          </w:p>
          <w:p w14:paraId="7AFD9889" w14:textId="77777777" w:rsidR="00106040" w:rsidRDefault="00106040" w:rsidP="001E68A0">
            <w:pPr>
              <w:rPr>
                <w:color w:val="FF0000"/>
                <w:lang w:val="en-US"/>
              </w:rPr>
            </w:pPr>
          </w:p>
          <w:p w14:paraId="6DD1BCE6" w14:textId="77777777" w:rsidR="001675A6" w:rsidRPr="001E68A0" w:rsidRDefault="002A44D2" w:rsidP="002A44D2">
            <w:pPr>
              <w:rPr>
                <w:color w:val="FF0000"/>
                <w:lang w:val="en-US"/>
              </w:rPr>
            </w:pPr>
            <w:r>
              <w:rPr>
                <w:color w:val="FF0000"/>
                <w:lang w:val="en-US"/>
              </w:rPr>
              <w:t>This may be ok or not ok in your case.</w:t>
            </w:r>
          </w:p>
          <w:p w14:paraId="2248AA95" w14:textId="77777777" w:rsidR="001675A6" w:rsidRPr="001E68A0" w:rsidRDefault="001675A6" w:rsidP="00FB6CC1">
            <w:pPr>
              <w:rPr>
                <w:color w:val="FF0000"/>
                <w:lang w:val="en-US"/>
              </w:rPr>
            </w:pPr>
          </w:p>
        </w:tc>
      </w:tr>
    </w:tbl>
    <w:p w14:paraId="14D25ECE" w14:textId="77777777" w:rsidR="009A6EAF" w:rsidRDefault="009A6EAF" w:rsidP="00A37825">
      <w:pPr>
        <w:rPr>
          <w:lang w:val="en-US"/>
        </w:rPr>
      </w:pPr>
    </w:p>
    <w:p w14:paraId="658BC426" w14:textId="77777777" w:rsidR="001E68A0" w:rsidRDefault="001E68A0" w:rsidP="001E68A0">
      <w:pPr>
        <w:rPr>
          <w:lang w:val="en-US"/>
        </w:rPr>
      </w:pPr>
    </w:p>
    <w:p w14:paraId="3DF0D24D" w14:textId="77777777" w:rsidR="001E68A0" w:rsidRDefault="008C4083" w:rsidP="001E68A0">
      <w:pPr>
        <w:pStyle w:val="Heading2"/>
        <w:rPr>
          <w:lang w:val="en-US"/>
        </w:rPr>
      </w:pPr>
      <w:r>
        <w:rPr>
          <w:lang w:val="en-US"/>
        </w:rPr>
        <w:t>Getting translated files</w:t>
      </w:r>
      <w:r w:rsidR="00F67427">
        <w:rPr>
          <w:lang w:val="en-US"/>
        </w:rPr>
        <w:t xml:space="preserve"> – Scenario A</w:t>
      </w:r>
    </w:p>
    <w:p w14:paraId="5AC0AE69" w14:textId="77777777" w:rsidR="00BC1A6F" w:rsidRDefault="00BC1A6F" w:rsidP="00A37825">
      <w:pPr>
        <w:rPr>
          <w:lang w:val="en-US"/>
        </w:rPr>
      </w:pPr>
    </w:p>
    <w:p w14:paraId="2CEFD534" w14:textId="77777777" w:rsidR="008742E6" w:rsidRDefault="008742E6" w:rsidP="008742E6">
      <w:pPr>
        <w:rPr>
          <w:lang w:val="en-US"/>
        </w:rPr>
      </w:pPr>
      <w:r>
        <w:rPr>
          <w:lang w:val="en-US"/>
        </w:rPr>
        <w:t>There are various ways how you can poll Wordbee for completed work. We propose one approach below.</w:t>
      </w:r>
    </w:p>
    <w:p w14:paraId="07D2E451" w14:textId="77777777" w:rsidR="008742E6" w:rsidRDefault="008742E6" w:rsidP="008742E6">
      <w:pPr>
        <w:rPr>
          <w:lang w:val="en-US"/>
        </w:rPr>
      </w:pPr>
    </w:p>
    <w:p w14:paraId="408DA249" w14:textId="77777777" w:rsidR="008742E6" w:rsidRDefault="008742E6" w:rsidP="008742E6">
      <w:pPr>
        <w:rPr>
          <w:lang w:val="en-US"/>
        </w:rPr>
      </w:pPr>
      <w:r>
        <w:rPr>
          <w:lang w:val="en-US"/>
        </w:rPr>
        <w:t>Another approach would be to poll each project individually. This approach may be more efficient if the total number of projects, active at any point in time, is below 50. Though, it would be inefficient with several hundreds of active projects.</w:t>
      </w:r>
    </w:p>
    <w:p w14:paraId="1497A077" w14:textId="77777777" w:rsidR="008742E6" w:rsidRDefault="008742E6" w:rsidP="008742E6">
      <w:pPr>
        <w:rPr>
          <w:lang w:val="en-US"/>
        </w:rPr>
      </w:pPr>
    </w:p>
    <w:p w14:paraId="17F3B5D2" w14:textId="77777777" w:rsidR="008742E6" w:rsidRDefault="008742E6" w:rsidP="008742E6">
      <w:pPr>
        <w:rPr>
          <w:lang w:val="en-US"/>
        </w:rPr>
      </w:pPr>
      <w:r>
        <w:rPr>
          <w:lang w:val="en-US"/>
        </w:rPr>
        <w:t>Poll frequency: Generally, we recommend avoiding polling too frequently. Some customers poll every 10 minutes, others once per hour.</w:t>
      </w:r>
    </w:p>
    <w:p w14:paraId="7B9302CA" w14:textId="77777777" w:rsidR="00003626" w:rsidRDefault="00003626" w:rsidP="00003626">
      <w:pPr>
        <w:rPr>
          <w:lang w:val="en-US"/>
        </w:rPr>
      </w:pPr>
    </w:p>
    <w:p w14:paraId="51DF06DA" w14:textId="77777777" w:rsidR="00003626" w:rsidRDefault="00003626" w:rsidP="00A37825">
      <w:pPr>
        <w:rPr>
          <w:lang w:val="en-US"/>
        </w:rPr>
      </w:pPr>
    </w:p>
    <w:tbl>
      <w:tblPr>
        <w:tblStyle w:val="TableGrid"/>
        <w:tblW w:w="9322" w:type="dxa"/>
        <w:tblLook w:val="04A0" w:firstRow="1" w:lastRow="0" w:firstColumn="1" w:lastColumn="0" w:noHBand="0" w:noVBand="1"/>
      </w:tblPr>
      <w:tblGrid>
        <w:gridCol w:w="2372"/>
        <w:gridCol w:w="6950"/>
      </w:tblGrid>
      <w:tr w:rsidR="00106040" w:rsidRPr="00857649" w14:paraId="0B8D07BF" w14:textId="77777777" w:rsidTr="0053171F">
        <w:tc>
          <w:tcPr>
            <w:tcW w:w="2372" w:type="dxa"/>
          </w:tcPr>
          <w:p w14:paraId="7416C29E" w14:textId="77777777" w:rsidR="00106040" w:rsidRDefault="00003626" w:rsidP="00003626">
            <w:pPr>
              <w:rPr>
                <w:lang w:val="en-US"/>
              </w:rPr>
            </w:pPr>
            <w:r>
              <w:rPr>
                <w:lang w:val="en-US"/>
              </w:rPr>
              <w:t>Find completed workflows</w:t>
            </w:r>
          </w:p>
          <w:p w14:paraId="2835170B" w14:textId="77777777" w:rsidR="00003626" w:rsidRPr="00003626" w:rsidRDefault="00003626" w:rsidP="00397837">
            <w:pPr>
              <w:rPr>
                <w:color w:val="FF0000"/>
                <w:lang w:val="en-US"/>
              </w:rPr>
            </w:pPr>
          </w:p>
        </w:tc>
        <w:tc>
          <w:tcPr>
            <w:tcW w:w="6950" w:type="dxa"/>
          </w:tcPr>
          <w:p w14:paraId="17C1CD5A" w14:textId="77777777" w:rsidR="00106040" w:rsidRDefault="00003626" w:rsidP="00003626">
            <w:pPr>
              <w:rPr>
                <w:lang w:val="en-US"/>
              </w:rPr>
            </w:pPr>
            <w:r>
              <w:rPr>
                <w:lang w:val="en-US"/>
              </w:rPr>
              <w:t>Get all completed workflows:</w:t>
            </w:r>
          </w:p>
          <w:p w14:paraId="00EFACB2" w14:textId="77777777" w:rsidR="00106040" w:rsidRDefault="00106040" w:rsidP="0053171F">
            <w:pPr>
              <w:rPr>
                <w:lang w:val="en-US"/>
              </w:rPr>
            </w:pPr>
          </w:p>
          <w:p w14:paraId="05C0E895" w14:textId="77777777" w:rsidR="00106040" w:rsidRDefault="00106040" w:rsidP="00003626">
            <w:pPr>
              <w:rPr>
                <w:i/>
                <w:iCs/>
                <w:color w:val="984806" w:themeColor="accent6" w:themeShade="80"/>
                <w:lang w:val="en-US"/>
              </w:rPr>
            </w:pPr>
            <w:r>
              <w:rPr>
                <w:i/>
                <w:iCs/>
                <w:color w:val="984806" w:themeColor="accent6" w:themeShade="80"/>
                <w:lang w:val="en-US"/>
              </w:rPr>
              <w:t xml:space="preserve">(GET) </w:t>
            </w:r>
            <w:r w:rsidRPr="00FB6CC1">
              <w:rPr>
                <w:i/>
                <w:iCs/>
                <w:color w:val="984806" w:themeColor="accent6" w:themeShade="80"/>
                <w:lang w:val="en-US"/>
              </w:rPr>
              <w:t>projects/</w:t>
            </w:r>
            <w:proofErr w:type="spellStart"/>
            <w:r w:rsidR="00003626">
              <w:rPr>
                <w:i/>
                <w:iCs/>
                <w:color w:val="984806" w:themeColor="accent6" w:themeShade="80"/>
                <w:lang w:val="en-US"/>
              </w:rPr>
              <w:t>workflows</w:t>
            </w:r>
            <w:r w:rsidRPr="00FB6CC1">
              <w:rPr>
                <w:i/>
                <w:iCs/>
                <w:color w:val="984806" w:themeColor="accent6" w:themeShade="80"/>
                <w:lang w:val="en-US"/>
              </w:rPr>
              <w:t>?token</w:t>
            </w:r>
            <w:proofErr w:type="spellEnd"/>
            <w:r w:rsidRPr="00FB6CC1">
              <w:rPr>
                <w:i/>
                <w:iCs/>
                <w:color w:val="984806" w:themeColor="accent6" w:themeShade="80"/>
                <w:lang w:val="en-US"/>
              </w:rPr>
              <w:t>={TOKENID}</w:t>
            </w:r>
          </w:p>
          <w:p w14:paraId="54A74D48" w14:textId="77777777" w:rsidR="00106040" w:rsidRDefault="00106040" w:rsidP="0053171F">
            <w:pPr>
              <w:rPr>
                <w:i/>
                <w:iCs/>
                <w:color w:val="984806" w:themeColor="accent6" w:themeShade="80"/>
                <w:lang w:val="en-US"/>
              </w:rPr>
            </w:pPr>
            <w:r w:rsidRPr="00FB6CC1">
              <w:rPr>
                <w:i/>
                <w:iCs/>
                <w:color w:val="984806" w:themeColor="accent6" w:themeShade="80"/>
                <w:lang w:val="en-US"/>
              </w:rPr>
              <w:t>&amp;</w:t>
            </w:r>
            <w:proofErr w:type="spellStart"/>
            <w:r w:rsidRPr="00FB6CC1">
              <w:rPr>
                <w:i/>
                <w:iCs/>
                <w:color w:val="984806" w:themeColor="accent6" w:themeShade="80"/>
                <w:lang w:val="en-US"/>
              </w:rPr>
              <w:t>sourcelocale</w:t>
            </w:r>
            <w:proofErr w:type="spellEnd"/>
            <w:r w:rsidRPr="00FB6CC1">
              <w:rPr>
                <w:i/>
                <w:iCs/>
                <w:color w:val="984806" w:themeColor="accent6" w:themeShade="80"/>
                <w:lang w:val="en-US"/>
              </w:rPr>
              <w:t>={SOURCELOCALE}</w:t>
            </w:r>
          </w:p>
          <w:p w14:paraId="314CAE7D" w14:textId="77777777" w:rsidR="00106040" w:rsidRPr="00FB6CC1" w:rsidRDefault="00106040" w:rsidP="0053171F">
            <w:pPr>
              <w:rPr>
                <w:i/>
                <w:iCs/>
                <w:color w:val="984806" w:themeColor="accent6" w:themeShade="80"/>
                <w:lang w:val="en-US"/>
              </w:rPr>
            </w:pPr>
            <w:r w:rsidRPr="00FB6CC1">
              <w:rPr>
                <w:i/>
                <w:iCs/>
                <w:color w:val="984806" w:themeColor="accent6" w:themeShade="80"/>
                <w:lang w:val="en-US"/>
              </w:rPr>
              <w:t>&amp;</w:t>
            </w:r>
            <w:proofErr w:type="spellStart"/>
            <w:r w:rsidRPr="00FB6CC1">
              <w:rPr>
                <w:i/>
                <w:iCs/>
                <w:color w:val="984806" w:themeColor="accent6" w:themeShade="80"/>
                <w:lang w:val="en-US"/>
              </w:rPr>
              <w:t>targetlocale</w:t>
            </w:r>
            <w:proofErr w:type="spellEnd"/>
            <w:r w:rsidRPr="00FB6CC1">
              <w:rPr>
                <w:i/>
                <w:iCs/>
                <w:color w:val="984806" w:themeColor="accent6" w:themeShade="80"/>
                <w:lang w:val="en-US"/>
              </w:rPr>
              <w:t>={TARGETLOCALE}</w:t>
            </w:r>
          </w:p>
          <w:p w14:paraId="65CEB824" w14:textId="77777777" w:rsidR="00106040" w:rsidRDefault="00106040" w:rsidP="00956FD7">
            <w:pPr>
              <w:rPr>
                <w:i/>
                <w:iCs/>
                <w:color w:val="984806" w:themeColor="accent6" w:themeShade="80"/>
                <w:lang w:val="en-US"/>
              </w:rPr>
            </w:pPr>
            <w:r w:rsidRPr="00FB6CC1">
              <w:rPr>
                <w:i/>
                <w:iCs/>
                <w:color w:val="984806" w:themeColor="accent6" w:themeShade="80"/>
                <w:lang w:val="en-US"/>
              </w:rPr>
              <w:t>&amp;status={STATUS}</w:t>
            </w:r>
          </w:p>
          <w:p w14:paraId="467B28E6" w14:textId="77777777" w:rsidR="00003626" w:rsidRDefault="00003626" w:rsidP="0053171F">
            <w:pPr>
              <w:rPr>
                <w:i/>
                <w:iCs/>
                <w:color w:val="984806" w:themeColor="accent6" w:themeShade="80"/>
                <w:lang w:val="en-US"/>
              </w:rPr>
            </w:pPr>
            <w:r>
              <w:rPr>
                <w:i/>
                <w:iCs/>
                <w:color w:val="984806" w:themeColor="accent6" w:themeShade="80"/>
                <w:lang w:val="en-US"/>
              </w:rPr>
              <w:t>&amp;</w:t>
            </w:r>
            <w:proofErr w:type="spellStart"/>
            <w:r>
              <w:rPr>
                <w:i/>
                <w:iCs/>
                <w:color w:val="984806" w:themeColor="accent6" w:themeShade="80"/>
                <w:lang w:val="en-US"/>
              </w:rPr>
              <w:t>statusdatefrom</w:t>
            </w:r>
            <w:proofErr w:type="spellEnd"/>
            <w:r>
              <w:rPr>
                <w:i/>
                <w:iCs/>
                <w:color w:val="984806" w:themeColor="accent6" w:themeShade="80"/>
                <w:lang w:val="en-US"/>
              </w:rPr>
              <w:t>={DATEFROM}</w:t>
            </w:r>
          </w:p>
          <w:p w14:paraId="7DDCE800" w14:textId="77777777" w:rsidR="00106040" w:rsidRDefault="00106040" w:rsidP="0053171F">
            <w:pPr>
              <w:rPr>
                <w:i/>
                <w:iCs/>
                <w:color w:val="984806" w:themeColor="accent6" w:themeShade="80"/>
                <w:lang w:val="en-US"/>
              </w:rPr>
            </w:pPr>
            <w:r w:rsidRPr="00FB6CC1">
              <w:rPr>
                <w:i/>
                <w:iCs/>
                <w:color w:val="984806" w:themeColor="accent6" w:themeShade="80"/>
                <w:lang w:val="en-US"/>
              </w:rPr>
              <w:t>&amp;filter={FILTER}</w:t>
            </w:r>
          </w:p>
          <w:p w14:paraId="1EBD5026" w14:textId="77777777" w:rsidR="00E41C2A" w:rsidRDefault="00E41C2A" w:rsidP="0053171F">
            <w:pPr>
              <w:rPr>
                <w:i/>
                <w:iCs/>
                <w:color w:val="984806" w:themeColor="accent6" w:themeShade="80"/>
                <w:lang w:val="en-US"/>
              </w:rPr>
            </w:pPr>
            <w:r>
              <w:rPr>
                <w:i/>
                <w:iCs/>
                <w:color w:val="984806" w:themeColor="accent6" w:themeShade="80"/>
                <w:lang w:val="en-US"/>
              </w:rPr>
              <w:t>&amp;from=0</w:t>
            </w:r>
          </w:p>
          <w:p w14:paraId="5FB876ED" w14:textId="77777777" w:rsidR="00E41C2A" w:rsidRPr="00FB6CC1" w:rsidRDefault="00E41C2A" w:rsidP="0053171F">
            <w:pPr>
              <w:rPr>
                <w:i/>
                <w:iCs/>
                <w:color w:val="984806" w:themeColor="accent6" w:themeShade="80"/>
                <w:lang w:val="en-US"/>
              </w:rPr>
            </w:pPr>
            <w:r>
              <w:rPr>
                <w:i/>
                <w:iCs/>
                <w:color w:val="984806" w:themeColor="accent6" w:themeShade="80"/>
                <w:lang w:val="en-US"/>
              </w:rPr>
              <w:t>&amp;count=100</w:t>
            </w:r>
          </w:p>
          <w:p w14:paraId="42B759FC" w14:textId="77777777" w:rsidR="00106040" w:rsidRDefault="00106040" w:rsidP="0053171F">
            <w:pPr>
              <w:rPr>
                <w:lang w:val="en-US"/>
              </w:rPr>
            </w:pPr>
          </w:p>
          <w:p w14:paraId="0F03E401" w14:textId="77777777" w:rsidR="00106040" w:rsidRDefault="00003626" w:rsidP="00003626">
            <w:pPr>
              <w:rPr>
                <w:lang w:val="en-US"/>
              </w:rPr>
            </w:pPr>
            <w:r>
              <w:rPr>
                <w:lang w:val="en-US"/>
              </w:rPr>
              <w:t>Set {STATUS} to 1 for finished workflows only.</w:t>
            </w:r>
          </w:p>
          <w:p w14:paraId="234EAA78" w14:textId="77777777" w:rsidR="00533232" w:rsidRPr="00533232" w:rsidRDefault="00533232" w:rsidP="00533232">
            <w:pPr>
              <w:rPr>
                <w:sz w:val="20"/>
                <w:szCs w:val="20"/>
                <w:lang w:val="en-US"/>
              </w:rPr>
            </w:pPr>
            <w:r w:rsidRPr="00533232">
              <w:rPr>
                <w:sz w:val="20"/>
                <w:szCs w:val="20"/>
                <w:lang w:val="en-US"/>
              </w:rPr>
              <w:t>See API doc “API Objects” &gt; “</w:t>
            </w:r>
            <w:proofErr w:type="spellStart"/>
            <w:r w:rsidRPr="00533232">
              <w:rPr>
                <w:sz w:val="20"/>
                <w:szCs w:val="20"/>
                <w:lang w:val="en-US"/>
              </w:rPr>
              <w:t>ApiCodytRevisionSetLocale</w:t>
            </w:r>
            <w:proofErr w:type="spellEnd"/>
            <w:r w:rsidRPr="00533232">
              <w:rPr>
                <w:sz w:val="20"/>
                <w:szCs w:val="20"/>
                <w:lang w:val="en-US"/>
              </w:rPr>
              <w:t>” for the various values.</w:t>
            </w:r>
          </w:p>
          <w:p w14:paraId="1BEE8899" w14:textId="77777777" w:rsidR="001B3860" w:rsidRDefault="001B3860" w:rsidP="00003626">
            <w:pPr>
              <w:rPr>
                <w:lang w:val="en-US"/>
              </w:rPr>
            </w:pPr>
          </w:p>
          <w:p w14:paraId="28FB289B" w14:textId="77777777" w:rsidR="00003626" w:rsidRDefault="00003626" w:rsidP="00003626">
            <w:pPr>
              <w:rPr>
                <w:lang w:val="en-US"/>
              </w:rPr>
            </w:pPr>
            <w:r>
              <w:rPr>
                <w:lang w:val="en-US"/>
              </w:rPr>
              <w:t>Use {DATEFROM} to check only workflows that were finished at or after this date. This avoids that you query all historical data.</w:t>
            </w:r>
          </w:p>
          <w:p w14:paraId="46517FAD" w14:textId="77777777" w:rsidR="001B3860" w:rsidRDefault="001B3860" w:rsidP="00003626">
            <w:pPr>
              <w:rPr>
                <w:lang w:val="en-US"/>
              </w:rPr>
            </w:pPr>
          </w:p>
          <w:p w14:paraId="3F9BE09F" w14:textId="77777777" w:rsidR="00003626" w:rsidRDefault="00003626" w:rsidP="002B73BC">
            <w:pPr>
              <w:rPr>
                <w:lang w:val="en-US"/>
              </w:rPr>
            </w:pPr>
            <w:r>
              <w:rPr>
                <w:lang w:val="en-US"/>
              </w:rPr>
              <w:t xml:space="preserve">Set filter to </w:t>
            </w:r>
            <w:r w:rsidRPr="00003626">
              <w:rPr>
                <w:i/>
                <w:iCs/>
                <w:color w:val="984806" w:themeColor="accent6" w:themeShade="80"/>
                <w:lang w:val="en-US"/>
              </w:rPr>
              <w:t>&amp;filter=</w:t>
            </w:r>
            <w:proofErr w:type="spellStart"/>
            <w:r w:rsidR="00956FD7">
              <w:rPr>
                <w:i/>
                <w:iCs/>
                <w:color w:val="984806" w:themeColor="accent6" w:themeShade="80"/>
                <w:lang w:val="en-US"/>
              </w:rPr>
              <w:t>Project</w:t>
            </w:r>
            <w:r w:rsidRPr="00003626">
              <w:rPr>
                <w:i/>
                <w:iCs/>
                <w:color w:val="984806" w:themeColor="accent6" w:themeShade="80"/>
                <w:lang w:val="en-US"/>
              </w:rPr>
              <w:t>CustomStrXX</w:t>
            </w:r>
            <w:proofErr w:type="spellEnd"/>
            <w:r w:rsidRPr="00003626">
              <w:rPr>
                <w:i/>
                <w:iCs/>
                <w:color w:val="984806" w:themeColor="accent6" w:themeShade="80"/>
                <w:lang w:val="en-US"/>
              </w:rPr>
              <w:t>=</w:t>
            </w:r>
            <w:r w:rsidR="006D5F3D">
              <w:rPr>
                <w:i/>
                <w:iCs/>
                <w:color w:val="984806" w:themeColor="accent6" w:themeShade="80"/>
                <w:lang w:val="en-US"/>
              </w:rPr>
              <w:t>”</w:t>
            </w:r>
            <w:r w:rsidR="002B73BC">
              <w:rPr>
                <w:i/>
                <w:iCs/>
                <w:color w:val="984806" w:themeColor="accent6" w:themeShade="80"/>
                <w:lang w:val="en-US"/>
              </w:rPr>
              <w:t>My CMS</w:t>
            </w:r>
            <w:r w:rsidR="006D5F3D">
              <w:rPr>
                <w:i/>
                <w:iCs/>
                <w:color w:val="984806" w:themeColor="accent6" w:themeShade="80"/>
                <w:lang w:val="en-US"/>
              </w:rPr>
              <w:t>”</w:t>
            </w:r>
            <w:r>
              <w:rPr>
                <w:lang w:val="en-US"/>
              </w:rPr>
              <w:t xml:space="preserve"> to filter only on projects that are managed by </w:t>
            </w:r>
            <w:r w:rsidR="002B73BC">
              <w:rPr>
                <w:lang w:val="en-US"/>
              </w:rPr>
              <w:t>the connector</w:t>
            </w:r>
            <w:r>
              <w:rPr>
                <w:lang w:val="en-US"/>
              </w:rPr>
              <w:t>. See Prerequisites chapter in this document.</w:t>
            </w:r>
          </w:p>
          <w:p w14:paraId="5A050642" w14:textId="77777777" w:rsidR="00003626" w:rsidRDefault="00003626" w:rsidP="00003626">
            <w:pPr>
              <w:rPr>
                <w:lang w:val="en-US"/>
              </w:rPr>
            </w:pPr>
          </w:p>
          <w:p w14:paraId="0DCDEB4B" w14:textId="77777777" w:rsidR="00003626" w:rsidRDefault="00003626" w:rsidP="00003626">
            <w:pPr>
              <w:rPr>
                <w:lang w:val="en-US"/>
              </w:rPr>
            </w:pPr>
            <w:r>
              <w:rPr>
                <w:lang w:val="en-US"/>
              </w:rPr>
              <w:t>This method returns each finished workflow together with the file name and the project id. You will also get the document id if you need it for tracking purposes.</w:t>
            </w:r>
          </w:p>
          <w:p w14:paraId="2FC86381" w14:textId="77777777" w:rsidR="001B3860" w:rsidRDefault="001B3860" w:rsidP="00003626">
            <w:pPr>
              <w:rPr>
                <w:lang w:val="en-US"/>
              </w:rPr>
            </w:pPr>
          </w:p>
          <w:p w14:paraId="359E1BBD" w14:textId="77777777" w:rsidR="001B3860" w:rsidRDefault="001B3860" w:rsidP="001B3860">
            <w:pPr>
              <w:rPr>
                <w:lang w:val="en-US"/>
              </w:rPr>
            </w:pPr>
            <w:r>
              <w:rPr>
                <w:lang w:val="en-US"/>
              </w:rPr>
              <w:t>If later, a user re-opens the workflow and closes it again, this method will return the workflow again because the status date will have been updated.</w:t>
            </w:r>
          </w:p>
          <w:p w14:paraId="0D9AED44" w14:textId="77777777" w:rsidR="00106040" w:rsidRDefault="00106040" w:rsidP="0053171F">
            <w:pPr>
              <w:rPr>
                <w:lang w:val="en-US"/>
              </w:rPr>
            </w:pPr>
          </w:p>
        </w:tc>
      </w:tr>
      <w:tr w:rsidR="001B3860" w:rsidRPr="00857649" w14:paraId="51CA3C90" w14:textId="77777777" w:rsidTr="0053171F">
        <w:tc>
          <w:tcPr>
            <w:tcW w:w="2372" w:type="dxa"/>
          </w:tcPr>
          <w:p w14:paraId="3C6EED26" w14:textId="77777777" w:rsidR="001B3860" w:rsidRDefault="001B3860" w:rsidP="00397837">
            <w:pPr>
              <w:rPr>
                <w:lang w:val="en-US"/>
              </w:rPr>
            </w:pPr>
            <w:r>
              <w:rPr>
                <w:lang w:val="en-US"/>
              </w:rPr>
              <w:t xml:space="preserve">Find </w:t>
            </w:r>
            <w:r w:rsidR="00397837">
              <w:rPr>
                <w:lang w:val="en-US"/>
              </w:rPr>
              <w:t>flagged files</w:t>
            </w:r>
          </w:p>
          <w:p w14:paraId="068C9E94" w14:textId="77777777" w:rsidR="001B3860" w:rsidRDefault="001B3860" w:rsidP="001B3860">
            <w:pPr>
              <w:rPr>
                <w:lang w:val="en-US"/>
              </w:rPr>
            </w:pPr>
          </w:p>
          <w:p w14:paraId="5BAC4A16" w14:textId="77777777" w:rsidR="001B3860" w:rsidRDefault="001B3860" w:rsidP="00003626">
            <w:pPr>
              <w:rPr>
                <w:lang w:val="en-US"/>
              </w:rPr>
            </w:pPr>
          </w:p>
          <w:p w14:paraId="7BA32247" w14:textId="77777777" w:rsidR="001B3860" w:rsidRDefault="001B3860" w:rsidP="00003626">
            <w:pPr>
              <w:rPr>
                <w:lang w:val="en-US"/>
              </w:rPr>
            </w:pPr>
          </w:p>
        </w:tc>
        <w:tc>
          <w:tcPr>
            <w:tcW w:w="6950" w:type="dxa"/>
          </w:tcPr>
          <w:p w14:paraId="3C66FA66" w14:textId="77777777" w:rsidR="001B3860" w:rsidRDefault="001B3860" w:rsidP="002B73BC">
            <w:pPr>
              <w:rPr>
                <w:lang w:val="en-US"/>
              </w:rPr>
            </w:pPr>
            <w:r>
              <w:rPr>
                <w:lang w:val="en-US"/>
              </w:rPr>
              <w:t xml:space="preserve">Use this method to find unfinished workflows that had been flagged by a user to transfer to </w:t>
            </w:r>
            <w:r w:rsidR="002B73BC">
              <w:rPr>
                <w:lang w:val="en-US"/>
              </w:rPr>
              <w:t>the CMS</w:t>
            </w:r>
            <w:r>
              <w:rPr>
                <w:lang w:val="en-US"/>
              </w:rPr>
              <w:t>. We discussed that the user would use a “Custom label” for flagging.</w:t>
            </w:r>
          </w:p>
          <w:p w14:paraId="55A0F797" w14:textId="77777777" w:rsidR="001B3860" w:rsidRDefault="001B3860" w:rsidP="001B3860">
            <w:pPr>
              <w:rPr>
                <w:lang w:val="en-US"/>
              </w:rPr>
            </w:pPr>
          </w:p>
          <w:p w14:paraId="1B474236" w14:textId="77777777" w:rsidR="001B3860" w:rsidRDefault="001B3860" w:rsidP="00F8262E">
            <w:pPr>
              <w:rPr>
                <w:i/>
                <w:iCs/>
                <w:color w:val="984806" w:themeColor="accent6" w:themeShade="80"/>
                <w:lang w:val="en-US"/>
              </w:rPr>
            </w:pPr>
            <w:r>
              <w:rPr>
                <w:i/>
                <w:iCs/>
                <w:color w:val="984806" w:themeColor="accent6" w:themeShade="80"/>
                <w:lang w:val="en-US"/>
              </w:rPr>
              <w:t xml:space="preserve">(GET) </w:t>
            </w:r>
            <w:r w:rsidRPr="00FB6CC1">
              <w:rPr>
                <w:i/>
                <w:iCs/>
                <w:color w:val="984806" w:themeColor="accent6" w:themeShade="80"/>
                <w:lang w:val="en-US"/>
              </w:rPr>
              <w:t>projects/</w:t>
            </w:r>
            <w:proofErr w:type="spellStart"/>
            <w:r w:rsidRPr="00FB6CC1">
              <w:rPr>
                <w:i/>
                <w:iCs/>
                <w:color w:val="984806" w:themeColor="accent6" w:themeShade="80"/>
                <w:lang w:val="en-US"/>
              </w:rPr>
              <w:t>tasks?token</w:t>
            </w:r>
            <w:proofErr w:type="spellEnd"/>
            <w:r w:rsidRPr="00FB6CC1">
              <w:rPr>
                <w:i/>
                <w:iCs/>
                <w:color w:val="984806" w:themeColor="accent6" w:themeShade="80"/>
                <w:lang w:val="en-US"/>
              </w:rPr>
              <w:t>={TOKENID}</w:t>
            </w:r>
          </w:p>
          <w:p w14:paraId="17C3C9BE" w14:textId="77777777" w:rsidR="001B3860" w:rsidRDefault="001B3860" w:rsidP="001B3860">
            <w:pPr>
              <w:rPr>
                <w:i/>
                <w:iCs/>
                <w:color w:val="984806" w:themeColor="accent6" w:themeShade="80"/>
                <w:lang w:val="en-US"/>
              </w:rPr>
            </w:pPr>
            <w:r w:rsidRPr="00FB6CC1">
              <w:rPr>
                <w:i/>
                <w:iCs/>
                <w:color w:val="984806" w:themeColor="accent6" w:themeShade="80"/>
                <w:lang w:val="en-US"/>
              </w:rPr>
              <w:t>&amp;</w:t>
            </w:r>
            <w:proofErr w:type="spellStart"/>
            <w:r w:rsidRPr="00FB6CC1">
              <w:rPr>
                <w:i/>
                <w:iCs/>
                <w:color w:val="984806" w:themeColor="accent6" w:themeShade="80"/>
                <w:lang w:val="en-US"/>
              </w:rPr>
              <w:t>sourcelocale</w:t>
            </w:r>
            <w:proofErr w:type="spellEnd"/>
            <w:r w:rsidRPr="00FB6CC1">
              <w:rPr>
                <w:i/>
                <w:iCs/>
                <w:color w:val="984806" w:themeColor="accent6" w:themeShade="80"/>
                <w:lang w:val="en-US"/>
              </w:rPr>
              <w:t>={SOURCELOCALE}</w:t>
            </w:r>
          </w:p>
          <w:p w14:paraId="4D1F335F" w14:textId="77777777" w:rsidR="001B3860" w:rsidRPr="00FB6CC1" w:rsidRDefault="001B3860" w:rsidP="001B3860">
            <w:pPr>
              <w:rPr>
                <w:i/>
                <w:iCs/>
                <w:color w:val="984806" w:themeColor="accent6" w:themeShade="80"/>
                <w:lang w:val="en-US"/>
              </w:rPr>
            </w:pPr>
            <w:r w:rsidRPr="00FB6CC1">
              <w:rPr>
                <w:i/>
                <w:iCs/>
                <w:color w:val="984806" w:themeColor="accent6" w:themeShade="80"/>
                <w:lang w:val="en-US"/>
              </w:rPr>
              <w:t>&amp;</w:t>
            </w:r>
            <w:proofErr w:type="spellStart"/>
            <w:r w:rsidRPr="00FB6CC1">
              <w:rPr>
                <w:i/>
                <w:iCs/>
                <w:color w:val="984806" w:themeColor="accent6" w:themeShade="80"/>
                <w:lang w:val="en-US"/>
              </w:rPr>
              <w:t>targetlocale</w:t>
            </w:r>
            <w:proofErr w:type="spellEnd"/>
            <w:r w:rsidRPr="00FB6CC1">
              <w:rPr>
                <w:i/>
                <w:iCs/>
                <w:color w:val="984806" w:themeColor="accent6" w:themeShade="80"/>
                <w:lang w:val="en-US"/>
              </w:rPr>
              <w:t>={TARGETLOCALE}</w:t>
            </w:r>
          </w:p>
          <w:p w14:paraId="4102A9F0" w14:textId="77777777" w:rsidR="001B3860" w:rsidRPr="00FB6CC1" w:rsidRDefault="001B3860" w:rsidP="001B3860">
            <w:pPr>
              <w:rPr>
                <w:i/>
                <w:iCs/>
                <w:color w:val="984806" w:themeColor="accent6" w:themeShade="80"/>
                <w:lang w:val="en-US"/>
              </w:rPr>
            </w:pPr>
            <w:r w:rsidRPr="00FB6CC1">
              <w:rPr>
                <w:i/>
                <w:iCs/>
                <w:color w:val="984806" w:themeColor="accent6" w:themeShade="80"/>
                <w:lang w:val="en-US"/>
              </w:rPr>
              <w:t>&amp;filter={FILTER}</w:t>
            </w:r>
          </w:p>
          <w:p w14:paraId="1E3E41A5" w14:textId="77777777" w:rsidR="00E41C2A" w:rsidRDefault="00E41C2A" w:rsidP="00E41C2A">
            <w:pPr>
              <w:rPr>
                <w:i/>
                <w:iCs/>
                <w:color w:val="984806" w:themeColor="accent6" w:themeShade="80"/>
                <w:lang w:val="en-US"/>
              </w:rPr>
            </w:pPr>
            <w:r>
              <w:rPr>
                <w:i/>
                <w:iCs/>
                <w:color w:val="984806" w:themeColor="accent6" w:themeShade="80"/>
                <w:lang w:val="en-US"/>
              </w:rPr>
              <w:t>&amp;from=0</w:t>
            </w:r>
          </w:p>
          <w:p w14:paraId="5569082B" w14:textId="77777777" w:rsidR="00E41C2A" w:rsidRPr="00FB6CC1" w:rsidRDefault="00E41C2A" w:rsidP="00E41C2A">
            <w:pPr>
              <w:rPr>
                <w:i/>
                <w:iCs/>
                <w:color w:val="984806" w:themeColor="accent6" w:themeShade="80"/>
                <w:lang w:val="en-US"/>
              </w:rPr>
            </w:pPr>
            <w:r>
              <w:rPr>
                <w:i/>
                <w:iCs/>
                <w:color w:val="984806" w:themeColor="accent6" w:themeShade="80"/>
                <w:lang w:val="en-US"/>
              </w:rPr>
              <w:t>&amp;count=100</w:t>
            </w:r>
          </w:p>
          <w:p w14:paraId="396B406C" w14:textId="77777777" w:rsidR="001B3860" w:rsidRDefault="001B3860" w:rsidP="001B3860">
            <w:pPr>
              <w:rPr>
                <w:lang w:val="en-US"/>
              </w:rPr>
            </w:pPr>
          </w:p>
          <w:p w14:paraId="6293512A" w14:textId="77777777" w:rsidR="001B3860" w:rsidRDefault="001B3860" w:rsidP="001B3860">
            <w:pPr>
              <w:rPr>
                <w:lang w:val="en-US"/>
              </w:rPr>
            </w:pPr>
            <w:r>
              <w:rPr>
                <w:lang w:val="en-US"/>
              </w:rPr>
              <w:t>Use {DATEFROM} to check only workflows that were finished at or after this date. This avoids that you query all historical data.</w:t>
            </w:r>
          </w:p>
          <w:p w14:paraId="489DA19B" w14:textId="77777777" w:rsidR="001B3860" w:rsidRDefault="001B3860" w:rsidP="001B3860">
            <w:pPr>
              <w:rPr>
                <w:lang w:val="en-US"/>
              </w:rPr>
            </w:pPr>
          </w:p>
          <w:p w14:paraId="624D9FFB" w14:textId="77777777" w:rsidR="001B3860" w:rsidRDefault="001B3860" w:rsidP="002B73BC">
            <w:pPr>
              <w:rPr>
                <w:lang w:val="en-US"/>
              </w:rPr>
            </w:pPr>
            <w:r>
              <w:rPr>
                <w:lang w:val="en-US"/>
              </w:rPr>
              <w:t xml:space="preserve">Set filter to </w:t>
            </w:r>
            <w:r w:rsidRPr="00003626">
              <w:rPr>
                <w:i/>
                <w:iCs/>
                <w:color w:val="984806" w:themeColor="accent6" w:themeShade="80"/>
                <w:lang w:val="en-US"/>
              </w:rPr>
              <w:t>&amp;filter</w:t>
            </w:r>
            <w:proofErr w:type="gramStart"/>
            <w:r w:rsidRPr="00003626">
              <w:rPr>
                <w:i/>
                <w:iCs/>
                <w:color w:val="984806" w:themeColor="accent6" w:themeShade="80"/>
                <w:lang w:val="en-US"/>
              </w:rPr>
              <w:t>=</w:t>
            </w:r>
            <w:r w:rsidR="00D22F60">
              <w:rPr>
                <w:i/>
                <w:iCs/>
                <w:color w:val="984806" w:themeColor="accent6" w:themeShade="80"/>
                <w:lang w:val="en-US"/>
              </w:rPr>
              <w:t>(</w:t>
            </w:r>
            <w:proofErr w:type="spellStart"/>
            <w:proofErr w:type="gramEnd"/>
            <w:r>
              <w:rPr>
                <w:i/>
                <w:iCs/>
                <w:color w:val="984806" w:themeColor="accent6" w:themeShade="80"/>
                <w:lang w:val="en-US"/>
              </w:rPr>
              <w:t>Project</w:t>
            </w:r>
            <w:r w:rsidR="006D5F3D">
              <w:rPr>
                <w:i/>
                <w:iCs/>
                <w:color w:val="984806" w:themeColor="accent6" w:themeShade="80"/>
                <w:lang w:val="en-US"/>
              </w:rPr>
              <w:t>CustomStrXX</w:t>
            </w:r>
            <w:proofErr w:type="spellEnd"/>
            <w:r w:rsidR="006D5F3D">
              <w:rPr>
                <w:i/>
                <w:iCs/>
                <w:color w:val="984806" w:themeColor="accent6" w:themeShade="80"/>
                <w:lang w:val="en-US"/>
              </w:rPr>
              <w:t>=”</w:t>
            </w:r>
            <w:r w:rsidR="002B73BC">
              <w:rPr>
                <w:i/>
                <w:iCs/>
                <w:color w:val="984806" w:themeColor="accent6" w:themeShade="80"/>
                <w:lang w:val="en-US"/>
              </w:rPr>
              <w:t>My CMS</w:t>
            </w:r>
            <w:r w:rsidR="006D5F3D">
              <w:rPr>
                <w:i/>
                <w:iCs/>
                <w:color w:val="984806" w:themeColor="accent6" w:themeShade="80"/>
                <w:lang w:val="en-US"/>
              </w:rPr>
              <w:t>”</w:t>
            </w:r>
            <w:r w:rsidR="00D22F60">
              <w:rPr>
                <w:i/>
                <w:iCs/>
                <w:color w:val="984806" w:themeColor="accent6" w:themeShade="80"/>
                <w:lang w:val="en-US"/>
              </w:rPr>
              <w:t>)</w:t>
            </w:r>
            <w:r>
              <w:rPr>
                <w:lang w:val="en-US"/>
              </w:rPr>
              <w:t xml:space="preserve"> to filter only on projects that are managed by </w:t>
            </w:r>
            <w:r w:rsidR="002B73BC">
              <w:rPr>
                <w:lang w:val="en-US"/>
              </w:rPr>
              <w:t>the connector</w:t>
            </w:r>
            <w:r>
              <w:rPr>
                <w:lang w:val="en-US"/>
              </w:rPr>
              <w:t>. See Prerequisites chapter in this document.</w:t>
            </w:r>
          </w:p>
          <w:p w14:paraId="56FF56DE" w14:textId="77777777" w:rsidR="001B3860" w:rsidRDefault="001B3860" w:rsidP="001B3860">
            <w:pPr>
              <w:rPr>
                <w:lang w:val="en-US"/>
              </w:rPr>
            </w:pPr>
          </w:p>
          <w:p w14:paraId="1CB47810" w14:textId="77777777" w:rsidR="001B3860" w:rsidRDefault="001B3860" w:rsidP="001B3860">
            <w:pPr>
              <w:rPr>
                <w:lang w:val="en-US"/>
              </w:rPr>
            </w:pPr>
            <w:r>
              <w:rPr>
                <w:lang w:val="en-US"/>
              </w:rPr>
              <w:t>Now set the “filter” to enumerate unassigned jobs for a file:</w:t>
            </w:r>
          </w:p>
          <w:p w14:paraId="526EC97D" w14:textId="77777777" w:rsidR="001B3860" w:rsidRPr="00947C76" w:rsidRDefault="001B3860" w:rsidP="00D22F60">
            <w:pPr>
              <w:rPr>
                <w:lang w:val="de-DE"/>
              </w:rPr>
            </w:pPr>
            <w:r w:rsidRPr="00947C76">
              <w:rPr>
                <w:i/>
                <w:iCs/>
                <w:color w:val="984806" w:themeColor="accent6" w:themeShade="80"/>
                <w:lang w:val="de-DE"/>
              </w:rPr>
              <w:t>&amp;filter=</w:t>
            </w:r>
            <w:r w:rsidR="00D22F60" w:rsidRPr="00947C76">
              <w:rPr>
                <w:i/>
                <w:iCs/>
                <w:color w:val="984806" w:themeColor="accent6" w:themeShade="80"/>
                <w:lang w:val="de-DE"/>
              </w:rPr>
              <w:t xml:space="preserve"> …</w:t>
            </w:r>
            <w:r w:rsidRPr="00947C76">
              <w:rPr>
                <w:i/>
                <w:iCs/>
                <w:color w:val="984806" w:themeColor="accent6" w:themeShade="80"/>
                <w:lang w:val="de-DE"/>
              </w:rPr>
              <w:t xml:space="preserve"> AND (Labels.Contains(</w:t>
            </w:r>
            <w:r w:rsidR="006D5F3D" w:rsidRPr="00947C76">
              <w:rPr>
                <w:i/>
                <w:iCs/>
                <w:color w:val="984806" w:themeColor="accent6" w:themeShade="80"/>
                <w:lang w:val="de-DE"/>
              </w:rPr>
              <w:t>”</w:t>
            </w:r>
            <w:r w:rsidR="00D22F60" w:rsidRPr="00947C76">
              <w:rPr>
                <w:i/>
                <w:iCs/>
                <w:color w:val="984806" w:themeColor="accent6" w:themeShade="80"/>
                <w:lang w:val="de-DE"/>
              </w:rPr>
              <w:t xml:space="preserve">{label </w:t>
            </w:r>
            <w:r w:rsidR="004709E9" w:rsidRPr="00947C76">
              <w:rPr>
                <w:i/>
                <w:iCs/>
                <w:color w:val="984806" w:themeColor="accent6" w:themeShade="80"/>
                <w:lang w:val="de-DE"/>
              </w:rPr>
              <w:t xml:space="preserve">db </w:t>
            </w:r>
            <w:r w:rsidR="00D22F60" w:rsidRPr="00947C76">
              <w:rPr>
                <w:i/>
                <w:iCs/>
                <w:color w:val="984806" w:themeColor="accent6" w:themeShade="80"/>
                <w:lang w:val="de-DE"/>
              </w:rPr>
              <w:t>code}</w:t>
            </w:r>
            <w:r w:rsidR="006D5F3D" w:rsidRPr="00947C76">
              <w:rPr>
                <w:i/>
                <w:iCs/>
                <w:color w:val="984806" w:themeColor="accent6" w:themeShade="80"/>
                <w:lang w:val="de-DE"/>
              </w:rPr>
              <w:t>”</w:t>
            </w:r>
            <w:r w:rsidRPr="00947C76">
              <w:rPr>
                <w:i/>
                <w:iCs/>
                <w:color w:val="984806" w:themeColor="accent6" w:themeShade="80"/>
                <w:lang w:val="de-DE"/>
              </w:rPr>
              <w:t>)</w:t>
            </w:r>
          </w:p>
          <w:p w14:paraId="7F34ABC7" w14:textId="77777777" w:rsidR="004709E9" w:rsidRPr="00947C76" w:rsidRDefault="004709E9" w:rsidP="00956AEA">
            <w:pPr>
              <w:rPr>
                <w:lang w:val="de-DE"/>
              </w:rPr>
            </w:pPr>
          </w:p>
          <w:p w14:paraId="22AEFCA9" w14:textId="77777777" w:rsidR="004709E9" w:rsidRDefault="00956AEA" w:rsidP="004709E9">
            <w:pPr>
              <w:rPr>
                <w:lang w:val="en-US"/>
              </w:rPr>
            </w:pPr>
            <w:r>
              <w:rPr>
                <w:lang w:val="en-US"/>
              </w:rPr>
              <w:t xml:space="preserve">The “label </w:t>
            </w:r>
            <w:proofErr w:type="spellStart"/>
            <w:r w:rsidR="004709E9">
              <w:rPr>
                <w:lang w:val="en-US"/>
              </w:rPr>
              <w:t>db</w:t>
            </w:r>
            <w:proofErr w:type="spellEnd"/>
            <w:r w:rsidR="004709E9">
              <w:rPr>
                <w:lang w:val="en-US"/>
              </w:rPr>
              <w:t xml:space="preserve"> </w:t>
            </w:r>
            <w:r>
              <w:rPr>
                <w:lang w:val="en-US"/>
              </w:rPr>
              <w:t xml:space="preserve">code” </w:t>
            </w:r>
            <w:r w:rsidR="004709E9">
              <w:rPr>
                <w:lang w:val="en-US"/>
              </w:rPr>
              <w:t>is</w:t>
            </w:r>
            <w:r>
              <w:rPr>
                <w:lang w:val="en-US"/>
              </w:rPr>
              <w:t xml:space="preserve"> obtained from the API</w:t>
            </w:r>
            <w:r w:rsidR="004709E9">
              <w:rPr>
                <w:lang w:val="en-US"/>
              </w:rPr>
              <w:t xml:space="preserve">: Call </w:t>
            </w:r>
            <w:r w:rsidR="004709E9" w:rsidRPr="00D22F60">
              <w:rPr>
                <w:i/>
                <w:iCs/>
                <w:color w:val="984806" w:themeColor="accent6" w:themeShade="80"/>
                <w:sz w:val="20"/>
                <w:szCs w:val="20"/>
                <w:lang w:val="en-US"/>
              </w:rPr>
              <w:t>(GET) settings/</w:t>
            </w:r>
            <w:proofErr w:type="spellStart"/>
            <w:r w:rsidR="004709E9" w:rsidRPr="00D22F60">
              <w:rPr>
                <w:i/>
                <w:iCs/>
                <w:color w:val="984806" w:themeColor="accent6" w:themeShade="80"/>
                <w:sz w:val="20"/>
                <w:szCs w:val="20"/>
                <w:lang w:val="en-US"/>
              </w:rPr>
              <w:t>custom</w:t>
            </w:r>
            <w:r w:rsidR="004709E9">
              <w:rPr>
                <w:i/>
                <w:iCs/>
                <w:color w:val="984806" w:themeColor="accent6" w:themeShade="80"/>
                <w:sz w:val="20"/>
                <w:szCs w:val="20"/>
                <w:lang w:val="en-US"/>
              </w:rPr>
              <w:t>labels</w:t>
            </w:r>
            <w:r w:rsidR="004709E9" w:rsidRPr="00D22F60">
              <w:rPr>
                <w:i/>
                <w:iCs/>
                <w:color w:val="984806" w:themeColor="accent6" w:themeShade="80"/>
                <w:sz w:val="20"/>
                <w:szCs w:val="20"/>
                <w:lang w:val="en-US"/>
              </w:rPr>
              <w:t>?token</w:t>
            </w:r>
            <w:proofErr w:type="spellEnd"/>
            <w:r w:rsidR="004709E9" w:rsidRPr="00D22F60">
              <w:rPr>
                <w:i/>
                <w:iCs/>
                <w:color w:val="984806" w:themeColor="accent6" w:themeShade="80"/>
                <w:sz w:val="20"/>
                <w:szCs w:val="20"/>
                <w:lang w:val="en-US"/>
              </w:rPr>
              <w:t>={TOKENID}</w:t>
            </w:r>
            <w:r w:rsidR="004709E9">
              <w:rPr>
                <w:lang w:val="en-US"/>
              </w:rPr>
              <w:t xml:space="preserve"> and look up the label in the list. Navigate to the option you want to filter for. &lt;</w:t>
            </w:r>
            <w:proofErr w:type="spellStart"/>
            <w:r w:rsidR="004709E9">
              <w:rPr>
                <w:lang w:val="en-US"/>
              </w:rPr>
              <w:t>DBCode</w:t>
            </w:r>
            <w:proofErr w:type="spellEnd"/>
            <w:r w:rsidR="004709E9">
              <w:rPr>
                <w:lang w:val="en-US"/>
              </w:rPr>
              <w:t xml:space="preserve">&gt; contains the </w:t>
            </w:r>
            <w:proofErr w:type="spellStart"/>
            <w:r w:rsidR="004709E9">
              <w:rPr>
                <w:lang w:val="en-US"/>
              </w:rPr>
              <w:t>db</w:t>
            </w:r>
            <w:proofErr w:type="spellEnd"/>
            <w:r w:rsidR="004709E9">
              <w:rPr>
                <w:lang w:val="en-US"/>
              </w:rPr>
              <w:t xml:space="preserve"> value.</w:t>
            </w:r>
          </w:p>
          <w:p w14:paraId="2E1FB38A" w14:textId="77777777" w:rsidR="001B3860" w:rsidRDefault="001B3860" w:rsidP="001B3860">
            <w:pPr>
              <w:rPr>
                <w:lang w:val="en-US"/>
              </w:rPr>
            </w:pPr>
          </w:p>
          <w:p w14:paraId="11378E4D" w14:textId="77777777" w:rsidR="00282B4E" w:rsidRDefault="00282B4E" w:rsidP="00282B4E">
            <w:pPr>
              <w:rPr>
                <w:lang w:val="en-US"/>
              </w:rPr>
            </w:pPr>
            <w:r>
              <w:rPr>
                <w:lang w:val="en-US"/>
              </w:rPr>
              <w:t>If required, set a “filter” on the workflow status. This example excludes completed workflows. To be seen if such filter is required for the use case.</w:t>
            </w:r>
          </w:p>
          <w:p w14:paraId="1B5AD94C" w14:textId="77777777" w:rsidR="00282B4E" w:rsidRDefault="00282B4E" w:rsidP="00282B4E">
            <w:pPr>
              <w:rPr>
                <w:lang w:val="en-US"/>
              </w:rPr>
            </w:pPr>
            <w:r w:rsidRPr="00FB6CC1">
              <w:rPr>
                <w:i/>
                <w:iCs/>
                <w:color w:val="984806" w:themeColor="accent6" w:themeShade="80"/>
                <w:lang w:val="en-US"/>
              </w:rPr>
              <w:t>&amp;filter=</w:t>
            </w:r>
            <w:r>
              <w:rPr>
                <w:i/>
                <w:iCs/>
                <w:color w:val="984806" w:themeColor="accent6" w:themeShade="80"/>
                <w:lang w:val="en-US"/>
              </w:rPr>
              <w:t xml:space="preserve"> … AND (</w:t>
            </w:r>
            <w:proofErr w:type="spellStart"/>
            <w:r>
              <w:rPr>
                <w:i/>
                <w:iCs/>
                <w:color w:val="984806" w:themeColor="accent6" w:themeShade="80"/>
                <w:lang w:val="en-US"/>
              </w:rPr>
              <w:t>WorkflowStatus</w:t>
            </w:r>
            <w:proofErr w:type="spellEnd"/>
            <w:r>
              <w:rPr>
                <w:i/>
                <w:iCs/>
                <w:color w:val="984806" w:themeColor="accent6" w:themeShade="80"/>
                <w:lang w:val="en-US"/>
              </w:rPr>
              <w:t>_ != 1)</w:t>
            </w:r>
          </w:p>
          <w:p w14:paraId="074EEA5E" w14:textId="77777777" w:rsidR="00282B4E" w:rsidRPr="00533232" w:rsidRDefault="00533232" w:rsidP="001B3860">
            <w:pPr>
              <w:rPr>
                <w:sz w:val="20"/>
                <w:szCs w:val="20"/>
                <w:lang w:val="en-US"/>
              </w:rPr>
            </w:pPr>
            <w:r w:rsidRPr="00533232">
              <w:rPr>
                <w:sz w:val="20"/>
                <w:szCs w:val="20"/>
                <w:lang w:val="en-US"/>
              </w:rPr>
              <w:t>See API doc “API Objects” &gt; “</w:t>
            </w:r>
            <w:proofErr w:type="spellStart"/>
            <w:r w:rsidRPr="00533232">
              <w:rPr>
                <w:sz w:val="20"/>
                <w:szCs w:val="20"/>
                <w:lang w:val="en-US"/>
              </w:rPr>
              <w:t>ApiCodytRevisionSetLocale</w:t>
            </w:r>
            <w:proofErr w:type="spellEnd"/>
            <w:r w:rsidRPr="00533232">
              <w:rPr>
                <w:sz w:val="20"/>
                <w:szCs w:val="20"/>
                <w:lang w:val="en-US"/>
              </w:rPr>
              <w:t>” for the various values.</w:t>
            </w:r>
          </w:p>
          <w:p w14:paraId="7981BCA3" w14:textId="77777777" w:rsidR="00533232" w:rsidRDefault="00533232" w:rsidP="001B3860">
            <w:pPr>
              <w:rPr>
                <w:lang w:val="en-US"/>
              </w:rPr>
            </w:pPr>
          </w:p>
          <w:p w14:paraId="012EA4AB" w14:textId="77777777" w:rsidR="00282B4E" w:rsidRDefault="00282B4E" w:rsidP="003311C7">
            <w:pPr>
              <w:rPr>
                <w:lang w:val="en-US"/>
              </w:rPr>
            </w:pPr>
            <w:r>
              <w:rPr>
                <w:lang w:val="en-US"/>
              </w:rPr>
              <w:t xml:space="preserve">Set filter on the workflow update date. To reduce </w:t>
            </w:r>
            <w:r w:rsidR="003311C7">
              <w:rPr>
                <w:lang w:val="en-US"/>
              </w:rPr>
              <w:t xml:space="preserve">the load on our database </w:t>
            </w:r>
            <w:r w:rsidR="000A2451">
              <w:rPr>
                <w:lang w:val="en-US"/>
              </w:rPr>
              <w:t>system</w:t>
            </w:r>
            <w:r w:rsidR="003311C7">
              <w:rPr>
                <w:lang w:val="en-US"/>
              </w:rPr>
              <w:t>, please indicate the UTC date of your last poll</w:t>
            </w:r>
            <w:r w:rsidR="000A2451">
              <w:rPr>
                <w:lang w:val="en-US"/>
              </w:rPr>
              <w:t>. The date time below is UTC.</w:t>
            </w:r>
          </w:p>
          <w:p w14:paraId="756FD383" w14:textId="77777777" w:rsidR="00282B4E" w:rsidRDefault="00282B4E" w:rsidP="00282B4E">
            <w:pPr>
              <w:rPr>
                <w:lang w:val="en-US"/>
              </w:rPr>
            </w:pPr>
            <w:r w:rsidRPr="00FB6CC1">
              <w:rPr>
                <w:i/>
                <w:iCs/>
                <w:color w:val="984806" w:themeColor="accent6" w:themeShade="80"/>
                <w:lang w:val="en-US"/>
              </w:rPr>
              <w:t>&amp;filter=</w:t>
            </w:r>
            <w:r>
              <w:rPr>
                <w:i/>
                <w:iCs/>
                <w:color w:val="984806" w:themeColor="accent6" w:themeShade="80"/>
                <w:lang w:val="en-US"/>
              </w:rPr>
              <w:t xml:space="preserve"> … AND (</w:t>
            </w:r>
            <w:proofErr w:type="spellStart"/>
            <w:r>
              <w:rPr>
                <w:i/>
                <w:iCs/>
                <w:color w:val="984806" w:themeColor="accent6" w:themeShade="80"/>
                <w:lang w:val="en-US"/>
              </w:rPr>
              <w:t>WorkflowStatusDate</w:t>
            </w:r>
            <w:proofErr w:type="spellEnd"/>
            <w:r>
              <w:rPr>
                <w:i/>
                <w:iCs/>
                <w:color w:val="984806" w:themeColor="accent6" w:themeShade="80"/>
                <w:lang w:val="en-US"/>
              </w:rPr>
              <w:t xml:space="preserve"> &gt;= </w:t>
            </w:r>
            <w:proofErr w:type="spellStart"/>
            <w:r>
              <w:rPr>
                <w:i/>
                <w:iCs/>
                <w:color w:val="984806" w:themeColor="accent6" w:themeShade="80"/>
                <w:lang w:val="en-US"/>
              </w:rPr>
              <w:t>DateTime</w:t>
            </w:r>
            <w:proofErr w:type="spellEnd"/>
            <w:r>
              <w:rPr>
                <w:i/>
                <w:iCs/>
                <w:color w:val="984806" w:themeColor="accent6" w:themeShade="80"/>
                <w:lang w:val="en-US"/>
              </w:rPr>
              <w:t>(2013, 5, 20)</w:t>
            </w:r>
          </w:p>
          <w:p w14:paraId="5E124CEA" w14:textId="77777777" w:rsidR="00282B4E" w:rsidRDefault="00282B4E" w:rsidP="001B3860">
            <w:pPr>
              <w:rPr>
                <w:lang w:val="en-US"/>
              </w:rPr>
            </w:pPr>
          </w:p>
          <w:p w14:paraId="7F1D89D7" w14:textId="77777777" w:rsidR="00956AEA" w:rsidRDefault="00956AEA" w:rsidP="001B3860">
            <w:pPr>
              <w:rPr>
                <w:lang w:val="en-US"/>
              </w:rPr>
            </w:pPr>
            <w:r>
              <w:rPr>
                <w:lang w:val="en-US"/>
              </w:rPr>
              <w:t>Alternatively you may want to filter on other properties such as the job status.</w:t>
            </w:r>
          </w:p>
          <w:p w14:paraId="2B3DFF55" w14:textId="77777777" w:rsidR="001B3860" w:rsidRDefault="001B3860" w:rsidP="001B3860">
            <w:pPr>
              <w:rPr>
                <w:lang w:val="en-US"/>
              </w:rPr>
            </w:pPr>
          </w:p>
          <w:p w14:paraId="04792E08" w14:textId="77777777" w:rsidR="00397837" w:rsidRDefault="00397837" w:rsidP="00397837">
            <w:pPr>
              <w:rPr>
                <w:lang w:val="en-US"/>
              </w:rPr>
            </w:pPr>
            <w:r>
              <w:rPr>
                <w:lang w:val="en-US"/>
              </w:rPr>
              <w:t>This method returns file name and project id. You will also get the document id if you need it for tracking purposes.</w:t>
            </w:r>
          </w:p>
          <w:p w14:paraId="37E7ADB1" w14:textId="77777777" w:rsidR="001B3860" w:rsidRDefault="001B3860" w:rsidP="001B3860">
            <w:pPr>
              <w:rPr>
                <w:lang w:val="en-US"/>
              </w:rPr>
            </w:pPr>
          </w:p>
          <w:p w14:paraId="4DFF2F66" w14:textId="77777777" w:rsidR="001B3860" w:rsidRDefault="001B3860" w:rsidP="001B3860">
            <w:pPr>
              <w:rPr>
                <w:lang w:val="en-US"/>
              </w:rPr>
            </w:pPr>
          </w:p>
        </w:tc>
      </w:tr>
      <w:tr w:rsidR="00397837" w14:paraId="45670BD7" w14:textId="77777777" w:rsidTr="0053171F">
        <w:tc>
          <w:tcPr>
            <w:tcW w:w="2372" w:type="dxa"/>
          </w:tcPr>
          <w:p w14:paraId="5682385A" w14:textId="77777777" w:rsidR="00397837" w:rsidRDefault="00397837" w:rsidP="00397837">
            <w:pPr>
              <w:rPr>
                <w:lang w:val="en-US"/>
              </w:rPr>
            </w:pPr>
            <w:r>
              <w:rPr>
                <w:lang w:val="en-US"/>
              </w:rPr>
              <w:t>Clear flags</w:t>
            </w:r>
            <w:r w:rsidR="00947C76">
              <w:rPr>
                <w:lang w:val="en-US"/>
              </w:rPr>
              <w:t>/labels</w:t>
            </w:r>
          </w:p>
          <w:p w14:paraId="5CB8BEF1" w14:textId="77777777" w:rsidR="00397837" w:rsidRDefault="00397837" w:rsidP="00947C76">
            <w:pPr>
              <w:rPr>
                <w:lang w:val="en-US"/>
              </w:rPr>
            </w:pPr>
          </w:p>
        </w:tc>
        <w:tc>
          <w:tcPr>
            <w:tcW w:w="6950" w:type="dxa"/>
          </w:tcPr>
          <w:p w14:paraId="3682131F" w14:textId="77777777" w:rsidR="00397837" w:rsidRDefault="00397837" w:rsidP="001B3860">
            <w:pPr>
              <w:rPr>
                <w:lang w:val="en-US"/>
              </w:rPr>
            </w:pPr>
            <w:r>
              <w:rPr>
                <w:lang w:val="en-US"/>
              </w:rPr>
              <w:t>To clear flagged files (i.e. reset the custom label), use this method:</w:t>
            </w:r>
          </w:p>
          <w:p w14:paraId="3724517F" w14:textId="77777777" w:rsidR="00397837" w:rsidRDefault="00397837" w:rsidP="001B3860">
            <w:pPr>
              <w:rPr>
                <w:lang w:val="en-US"/>
              </w:rPr>
            </w:pPr>
          </w:p>
          <w:p w14:paraId="075748B0" w14:textId="77777777" w:rsidR="00397837" w:rsidRDefault="00397837" w:rsidP="00397837">
            <w:pPr>
              <w:rPr>
                <w:i/>
                <w:iCs/>
                <w:color w:val="984806" w:themeColor="accent6" w:themeShade="80"/>
                <w:lang w:val="en-US"/>
              </w:rPr>
            </w:pPr>
            <w:r w:rsidRPr="00397837">
              <w:rPr>
                <w:i/>
                <w:iCs/>
                <w:color w:val="984806" w:themeColor="accent6" w:themeShade="80"/>
                <w:lang w:val="en-US"/>
              </w:rPr>
              <w:t>(PUT) projects/tasks/{TASKID}</w:t>
            </w:r>
            <w:r w:rsidRPr="00FB6CC1">
              <w:rPr>
                <w:i/>
                <w:iCs/>
                <w:color w:val="984806" w:themeColor="accent6" w:themeShade="80"/>
                <w:lang w:val="en-US"/>
              </w:rPr>
              <w:t>?token={TOKENID}</w:t>
            </w:r>
          </w:p>
          <w:p w14:paraId="3A8C295B" w14:textId="77777777" w:rsidR="00397837" w:rsidRPr="00FB6CC1" w:rsidRDefault="00397837" w:rsidP="00397837">
            <w:pPr>
              <w:rPr>
                <w:i/>
                <w:iCs/>
                <w:color w:val="984806" w:themeColor="accent6" w:themeShade="80"/>
                <w:lang w:val="en-US"/>
              </w:rPr>
            </w:pPr>
            <w:r w:rsidRPr="00FB6CC1">
              <w:rPr>
                <w:i/>
                <w:iCs/>
                <w:color w:val="984806" w:themeColor="accent6" w:themeShade="80"/>
                <w:lang w:val="en-US"/>
              </w:rPr>
              <w:t>&amp;</w:t>
            </w:r>
            <w:r>
              <w:rPr>
                <w:i/>
                <w:iCs/>
                <w:color w:val="984806" w:themeColor="accent6" w:themeShade="80"/>
                <w:lang w:val="en-US"/>
              </w:rPr>
              <w:t>command</w:t>
            </w:r>
            <w:r w:rsidRPr="00FB6CC1">
              <w:rPr>
                <w:i/>
                <w:iCs/>
                <w:color w:val="984806" w:themeColor="accent6" w:themeShade="80"/>
                <w:lang w:val="en-US"/>
              </w:rPr>
              <w:t>={</w:t>
            </w:r>
            <w:r>
              <w:rPr>
                <w:i/>
                <w:iCs/>
                <w:color w:val="984806" w:themeColor="accent6" w:themeShade="80"/>
                <w:lang w:val="en-US"/>
              </w:rPr>
              <w:t>command</w:t>
            </w:r>
            <w:r w:rsidRPr="00FB6CC1">
              <w:rPr>
                <w:i/>
                <w:iCs/>
                <w:color w:val="984806" w:themeColor="accent6" w:themeShade="80"/>
                <w:lang w:val="en-US"/>
              </w:rPr>
              <w:t>}</w:t>
            </w:r>
          </w:p>
          <w:p w14:paraId="2E1B6259" w14:textId="77777777" w:rsidR="00397837" w:rsidRDefault="00397837" w:rsidP="001B3860">
            <w:pPr>
              <w:rPr>
                <w:lang w:val="en-US"/>
              </w:rPr>
            </w:pPr>
          </w:p>
          <w:p w14:paraId="6B98C573" w14:textId="77777777" w:rsidR="00397837" w:rsidRDefault="00397837" w:rsidP="00397837">
            <w:pPr>
              <w:rPr>
                <w:lang w:val="en-US"/>
              </w:rPr>
            </w:pPr>
            <w:r>
              <w:rPr>
                <w:lang w:val="en-US"/>
              </w:rPr>
              <w:t>{command} is a JSON object to update task fields.</w:t>
            </w:r>
          </w:p>
          <w:p w14:paraId="5EDBB3CD" w14:textId="77777777" w:rsidR="00397837" w:rsidRDefault="00397837" w:rsidP="00397837">
            <w:pPr>
              <w:rPr>
                <w:lang w:val="en-US"/>
              </w:rPr>
            </w:pPr>
          </w:p>
          <w:p w14:paraId="2D8DB663" w14:textId="77777777" w:rsidR="00397837" w:rsidRDefault="00397837" w:rsidP="00397837">
            <w:pPr>
              <w:rPr>
                <w:lang w:val="en-US"/>
              </w:rPr>
            </w:pPr>
            <w:r>
              <w:rPr>
                <w:lang w:val="en-US"/>
              </w:rPr>
              <w:t>Set a label: { “labels”: [  { “id”: 10, “value”: 1 }, … ] }</w:t>
            </w:r>
          </w:p>
          <w:p w14:paraId="309AB18F" w14:textId="77777777" w:rsidR="00397837" w:rsidRDefault="00397837" w:rsidP="00397837">
            <w:pPr>
              <w:rPr>
                <w:lang w:val="en-US"/>
              </w:rPr>
            </w:pPr>
          </w:p>
          <w:p w14:paraId="399A7A44" w14:textId="77777777" w:rsidR="00397837" w:rsidRDefault="00397837" w:rsidP="00397837">
            <w:pPr>
              <w:rPr>
                <w:lang w:val="en-US"/>
              </w:rPr>
            </w:pPr>
            <w:r>
              <w:rPr>
                <w:lang w:val="en-US"/>
              </w:rPr>
              <w:t>Clear a label: { “labels”: [  { “id”: 10, “value”: null }, … ] }</w:t>
            </w:r>
          </w:p>
          <w:p w14:paraId="765148D5" w14:textId="77777777" w:rsidR="00397837" w:rsidRDefault="00397837" w:rsidP="001B3860">
            <w:pPr>
              <w:rPr>
                <w:lang w:val="en-US"/>
              </w:rPr>
            </w:pPr>
          </w:p>
          <w:p w14:paraId="2764142F" w14:textId="77777777" w:rsidR="00397837" w:rsidRDefault="00397837" w:rsidP="001B3860">
            <w:pPr>
              <w:rPr>
                <w:lang w:val="en-US"/>
              </w:rPr>
            </w:pPr>
          </w:p>
        </w:tc>
      </w:tr>
      <w:tr w:rsidR="00397837" w:rsidRPr="00857649" w14:paraId="16F19F2A" w14:textId="77777777" w:rsidTr="0053171F">
        <w:tc>
          <w:tcPr>
            <w:tcW w:w="2372" w:type="dxa"/>
          </w:tcPr>
          <w:p w14:paraId="1D3E1CDC" w14:textId="77777777" w:rsidR="00397837" w:rsidRDefault="000F2214" w:rsidP="003311C7">
            <w:pPr>
              <w:rPr>
                <w:lang w:val="en-US"/>
              </w:rPr>
            </w:pPr>
            <w:r>
              <w:rPr>
                <w:lang w:val="en-US"/>
              </w:rPr>
              <w:t>Get list of translated files</w:t>
            </w:r>
          </w:p>
          <w:p w14:paraId="72E5F105" w14:textId="77777777" w:rsidR="00397837" w:rsidRDefault="00397837" w:rsidP="00397837">
            <w:pPr>
              <w:rPr>
                <w:lang w:val="en-US"/>
              </w:rPr>
            </w:pPr>
          </w:p>
          <w:p w14:paraId="7A5C497E" w14:textId="77777777" w:rsidR="00397837" w:rsidRDefault="00397837" w:rsidP="00397837">
            <w:pPr>
              <w:rPr>
                <w:lang w:val="en-US"/>
              </w:rPr>
            </w:pPr>
          </w:p>
        </w:tc>
        <w:tc>
          <w:tcPr>
            <w:tcW w:w="6950" w:type="dxa"/>
          </w:tcPr>
          <w:p w14:paraId="417C7091" w14:textId="77777777" w:rsidR="00397837" w:rsidRDefault="00090C2D" w:rsidP="00090C2D">
            <w:pPr>
              <w:rPr>
                <w:lang w:val="en-US"/>
              </w:rPr>
            </w:pPr>
            <w:r>
              <w:rPr>
                <w:lang w:val="en-US"/>
              </w:rPr>
              <w:t>To find the deliverable or an attachment in the target languages, use this method</w:t>
            </w:r>
            <w:r w:rsidR="00397837">
              <w:rPr>
                <w:lang w:val="en-US"/>
              </w:rPr>
              <w:t>:</w:t>
            </w:r>
          </w:p>
          <w:p w14:paraId="5DF74603" w14:textId="77777777" w:rsidR="00397837" w:rsidRDefault="00397837" w:rsidP="001B3860">
            <w:pPr>
              <w:rPr>
                <w:lang w:val="en-US"/>
              </w:rPr>
            </w:pPr>
          </w:p>
          <w:p w14:paraId="7245CB09" w14:textId="77777777" w:rsidR="009009B8" w:rsidRDefault="00C70B2E" w:rsidP="009009B8">
            <w:pPr>
              <w:rPr>
                <w:i/>
                <w:iCs/>
                <w:color w:val="984806" w:themeColor="accent6" w:themeShade="80"/>
                <w:lang w:val="en-US"/>
              </w:rPr>
            </w:pPr>
            <w:r w:rsidRPr="00C70B2E">
              <w:rPr>
                <w:i/>
                <w:iCs/>
                <w:color w:val="984806" w:themeColor="accent6" w:themeShade="80"/>
                <w:lang w:val="en-US"/>
              </w:rPr>
              <w:t xml:space="preserve">(GET) </w:t>
            </w:r>
            <w:r w:rsidR="009009B8" w:rsidRPr="009009B8">
              <w:rPr>
                <w:i/>
                <w:iCs/>
                <w:color w:val="984806" w:themeColor="accent6" w:themeShade="80"/>
                <w:lang w:val="en-US"/>
              </w:rPr>
              <w:t>projects/{projectid}/filegroup?token={tokenid}</w:t>
            </w:r>
          </w:p>
          <w:p w14:paraId="7A8B1253" w14:textId="77777777" w:rsidR="009009B8" w:rsidRPr="009009B8" w:rsidRDefault="009009B8" w:rsidP="009009B8">
            <w:pPr>
              <w:rPr>
                <w:i/>
                <w:iCs/>
                <w:color w:val="984806" w:themeColor="accent6" w:themeShade="80"/>
                <w:lang w:val="fr-FR"/>
              </w:rPr>
            </w:pPr>
            <w:r w:rsidRPr="009009B8">
              <w:rPr>
                <w:i/>
                <w:iCs/>
                <w:color w:val="984806" w:themeColor="accent6" w:themeShade="80"/>
                <w:lang w:val="fr-FR"/>
              </w:rPr>
              <w:t>&amp;locales={locales}</w:t>
            </w:r>
          </w:p>
          <w:p w14:paraId="444AF64F" w14:textId="77777777" w:rsidR="009009B8" w:rsidRPr="009009B8" w:rsidRDefault="009009B8" w:rsidP="009009B8">
            <w:pPr>
              <w:rPr>
                <w:i/>
                <w:iCs/>
                <w:color w:val="984806" w:themeColor="accent6" w:themeShade="80"/>
                <w:lang w:val="fr-FR"/>
              </w:rPr>
            </w:pPr>
            <w:r w:rsidRPr="009009B8">
              <w:rPr>
                <w:i/>
                <w:iCs/>
                <w:color w:val="984806" w:themeColor="accent6" w:themeShade="80"/>
                <w:lang w:val="fr-FR"/>
              </w:rPr>
              <w:t>&amp;</w:t>
            </w:r>
            <w:proofErr w:type="spellStart"/>
            <w:r w:rsidRPr="009009B8">
              <w:rPr>
                <w:i/>
                <w:iCs/>
                <w:color w:val="984806" w:themeColor="accent6" w:themeShade="80"/>
                <w:lang w:val="fr-FR"/>
              </w:rPr>
              <w:t>name</w:t>
            </w:r>
            <w:proofErr w:type="spellEnd"/>
            <w:r w:rsidRPr="009009B8">
              <w:rPr>
                <w:i/>
                <w:iCs/>
                <w:color w:val="984806" w:themeColor="accent6" w:themeShade="80"/>
                <w:lang w:val="fr-FR"/>
              </w:rPr>
              <w:t>={</w:t>
            </w:r>
            <w:proofErr w:type="spellStart"/>
            <w:r w:rsidRPr="009009B8">
              <w:rPr>
                <w:i/>
                <w:iCs/>
                <w:color w:val="984806" w:themeColor="accent6" w:themeShade="80"/>
                <w:lang w:val="fr-FR"/>
              </w:rPr>
              <w:t>name</w:t>
            </w:r>
            <w:proofErr w:type="spellEnd"/>
            <w:r w:rsidRPr="009009B8">
              <w:rPr>
                <w:i/>
                <w:iCs/>
                <w:color w:val="984806" w:themeColor="accent6" w:themeShade="80"/>
                <w:lang w:val="fr-FR"/>
              </w:rPr>
              <w:t>}</w:t>
            </w:r>
          </w:p>
          <w:p w14:paraId="0AD80DCB" w14:textId="77777777" w:rsidR="009009B8" w:rsidRPr="009009B8" w:rsidRDefault="009009B8" w:rsidP="009009B8">
            <w:pPr>
              <w:rPr>
                <w:i/>
                <w:iCs/>
                <w:color w:val="984806" w:themeColor="accent6" w:themeShade="80"/>
                <w:lang w:val="fr-FR"/>
              </w:rPr>
            </w:pPr>
            <w:r w:rsidRPr="009009B8">
              <w:rPr>
                <w:i/>
                <w:iCs/>
                <w:color w:val="984806" w:themeColor="accent6" w:themeShade="80"/>
                <w:lang w:val="fr-FR"/>
              </w:rPr>
              <w:t>&amp;</w:t>
            </w:r>
            <w:proofErr w:type="spellStart"/>
            <w:r w:rsidRPr="009009B8">
              <w:rPr>
                <w:i/>
                <w:iCs/>
                <w:color w:val="984806" w:themeColor="accent6" w:themeShade="80"/>
                <w:lang w:val="fr-FR"/>
              </w:rPr>
              <w:t>documentid</w:t>
            </w:r>
            <w:proofErr w:type="spellEnd"/>
            <w:r w:rsidRPr="009009B8">
              <w:rPr>
                <w:i/>
                <w:iCs/>
                <w:color w:val="984806" w:themeColor="accent6" w:themeShade="80"/>
                <w:lang w:val="fr-FR"/>
              </w:rPr>
              <w:t>={</w:t>
            </w:r>
            <w:proofErr w:type="spellStart"/>
            <w:r w:rsidRPr="009009B8">
              <w:rPr>
                <w:i/>
                <w:iCs/>
                <w:color w:val="984806" w:themeColor="accent6" w:themeShade="80"/>
                <w:lang w:val="fr-FR"/>
              </w:rPr>
              <w:t>documentid</w:t>
            </w:r>
            <w:proofErr w:type="spellEnd"/>
            <w:r w:rsidRPr="009009B8">
              <w:rPr>
                <w:i/>
                <w:iCs/>
                <w:color w:val="984806" w:themeColor="accent6" w:themeShade="80"/>
                <w:lang w:val="fr-FR"/>
              </w:rPr>
              <w:t>}</w:t>
            </w:r>
          </w:p>
          <w:p w14:paraId="1D95D71A" w14:textId="77777777" w:rsidR="00397837" w:rsidRPr="009009B8" w:rsidRDefault="00397837" w:rsidP="001B3860">
            <w:pPr>
              <w:rPr>
                <w:i/>
                <w:iCs/>
                <w:color w:val="984806" w:themeColor="accent6" w:themeShade="80"/>
                <w:lang w:val="fr-FR"/>
              </w:rPr>
            </w:pPr>
          </w:p>
          <w:p w14:paraId="1869B652" w14:textId="77777777" w:rsidR="00397837" w:rsidRDefault="009009B8" w:rsidP="001B3860">
            <w:pPr>
              <w:rPr>
                <w:lang w:val="en-US"/>
              </w:rPr>
            </w:pPr>
            <w:r>
              <w:rPr>
                <w:lang w:val="en-US"/>
              </w:rPr>
              <w:t>S</w:t>
            </w:r>
            <w:r w:rsidRPr="009009B8">
              <w:rPr>
                <w:lang w:val="en-US"/>
              </w:rPr>
              <w:t xml:space="preserve">pecify </w:t>
            </w:r>
            <w:r>
              <w:rPr>
                <w:lang w:val="en-US"/>
              </w:rPr>
              <w:t xml:space="preserve">either </w:t>
            </w:r>
            <w:r w:rsidRPr="009009B8">
              <w:rPr>
                <w:lang w:val="en-US"/>
              </w:rPr>
              <w:t>{name} or {</w:t>
            </w:r>
            <w:proofErr w:type="spellStart"/>
            <w:r w:rsidRPr="009009B8">
              <w:rPr>
                <w:lang w:val="en-US"/>
              </w:rPr>
              <w:t>documentid</w:t>
            </w:r>
            <w:proofErr w:type="spellEnd"/>
            <w:r w:rsidRPr="009009B8">
              <w:rPr>
                <w:lang w:val="en-US"/>
              </w:rPr>
              <w:t xml:space="preserve">}. </w:t>
            </w:r>
            <w:r>
              <w:rPr>
                <w:lang w:val="en-US"/>
              </w:rPr>
              <w:t>No need to set both.</w:t>
            </w:r>
          </w:p>
          <w:p w14:paraId="2A843245" w14:textId="77777777" w:rsidR="009009B8" w:rsidRDefault="009009B8" w:rsidP="001B3860">
            <w:pPr>
              <w:rPr>
                <w:lang w:val="en-US"/>
              </w:rPr>
            </w:pPr>
          </w:p>
          <w:p w14:paraId="2C8949AC" w14:textId="77777777" w:rsidR="009009B8" w:rsidRDefault="009009B8" w:rsidP="009009B8">
            <w:pPr>
              <w:rPr>
                <w:lang w:val="en-US"/>
              </w:rPr>
            </w:pPr>
            <w:r>
              <w:rPr>
                <w:lang w:val="en-US"/>
              </w:rPr>
              <w:t>Locales can be one or more languages such as “</w:t>
            </w:r>
            <w:proofErr w:type="spellStart"/>
            <w:r>
              <w:rPr>
                <w:lang w:val="en-US"/>
              </w:rPr>
              <w:t>en</w:t>
            </w:r>
            <w:proofErr w:type="spellEnd"/>
            <w:r>
              <w:rPr>
                <w:lang w:val="en-US"/>
              </w:rPr>
              <w:t>”, “</w:t>
            </w:r>
            <w:proofErr w:type="spellStart"/>
            <w:proofErr w:type="gramStart"/>
            <w:r>
              <w:rPr>
                <w:lang w:val="en-US"/>
              </w:rPr>
              <w:t>en,fr</w:t>
            </w:r>
            <w:proofErr w:type="gramEnd"/>
            <w:r>
              <w:rPr>
                <w:lang w:val="en-US"/>
              </w:rPr>
              <w:t>,es</w:t>
            </w:r>
            <w:proofErr w:type="spellEnd"/>
            <w:r>
              <w:rPr>
                <w:lang w:val="en-US"/>
              </w:rPr>
              <w:t>” to select a single or multiple languages. Include the source language to find attachments to the source document.</w:t>
            </w:r>
          </w:p>
          <w:p w14:paraId="29DC25B3" w14:textId="77777777" w:rsidR="009009B8" w:rsidRPr="009009B8" w:rsidRDefault="009009B8" w:rsidP="001B3860">
            <w:pPr>
              <w:rPr>
                <w:lang w:val="en-US"/>
              </w:rPr>
            </w:pPr>
          </w:p>
          <w:p w14:paraId="7D9F122D" w14:textId="77777777" w:rsidR="00090C2D" w:rsidRDefault="00090C2D" w:rsidP="00090C2D">
            <w:pPr>
              <w:rPr>
                <w:lang w:val="en-US"/>
              </w:rPr>
            </w:pPr>
            <w:r>
              <w:rPr>
                <w:lang w:val="en-US"/>
              </w:rPr>
              <w:t>The result is a list:</w:t>
            </w:r>
          </w:p>
          <w:p w14:paraId="5A89337E" w14:textId="77777777" w:rsidR="00090C2D" w:rsidRDefault="00090C2D" w:rsidP="00090C2D">
            <w:pPr>
              <w:rPr>
                <w:lang w:val="en-US"/>
              </w:rPr>
            </w:pPr>
          </w:p>
          <w:p w14:paraId="5C895F62" w14:textId="77777777" w:rsidR="006D55AB" w:rsidRDefault="00090C2D" w:rsidP="00090C2D">
            <w:pPr>
              <w:pStyle w:val="ListParagraph"/>
              <w:numPr>
                <w:ilvl w:val="0"/>
                <w:numId w:val="2"/>
              </w:numPr>
              <w:rPr>
                <w:lang w:val="en-US"/>
              </w:rPr>
            </w:pPr>
            <w:r>
              <w:rPr>
                <w:lang w:val="en-US"/>
              </w:rPr>
              <w:t>It can contain either one or zero deliverables</w:t>
            </w:r>
            <w:r w:rsidRPr="00090C2D">
              <w:rPr>
                <w:lang w:val="en-US"/>
              </w:rPr>
              <w:t xml:space="preserve"> </w:t>
            </w:r>
            <w:r>
              <w:rPr>
                <w:lang w:val="en-US"/>
              </w:rPr>
              <w:t>(</w:t>
            </w:r>
            <w:proofErr w:type="spellStart"/>
            <w:r>
              <w:rPr>
                <w:lang w:val="en-US"/>
              </w:rPr>
              <w:t>IsAttachment</w:t>
            </w:r>
            <w:proofErr w:type="spellEnd"/>
            <w:r>
              <w:rPr>
                <w:lang w:val="en-US"/>
              </w:rPr>
              <w:t xml:space="preserve"> = false)</w:t>
            </w:r>
          </w:p>
          <w:p w14:paraId="1D1D210C" w14:textId="77777777" w:rsidR="00090C2D" w:rsidRPr="00090C2D" w:rsidRDefault="00090C2D" w:rsidP="00090C2D">
            <w:pPr>
              <w:pStyle w:val="ListParagraph"/>
              <w:numPr>
                <w:ilvl w:val="0"/>
                <w:numId w:val="2"/>
              </w:numPr>
              <w:rPr>
                <w:lang w:val="en-US"/>
              </w:rPr>
            </w:pPr>
            <w:r>
              <w:rPr>
                <w:lang w:val="en-US"/>
              </w:rPr>
              <w:t>It can contain zero, one or more attachments (</w:t>
            </w:r>
            <w:proofErr w:type="spellStart"/>
            <w:r>
              <w:rPr>
                <w:lang w:val="en-US"/>
              </w:rPr>
              <w:t>IsAttachment</w:t>
            </w:r>
            <w:proofErr w:type="spellEnd"/>
            <w:r>
              <w:rPr>
                <w:lang w:val="en-US"/>
              </w:rPr>
              <w:t xml:space="preserve"> = true)</w:t>
            </w:r>
          </w:p>
          <w:p w14:paraId="0189992A" w14:textId="77777777" w:rsidR="006D55AB" w:rsidRDefault="006D55AB" w:rsidP="001B3860">
            <w:pPr>
              <w:rPr>
                <w:lang w:val="en-US"/>
              </w:rPr>
            </w:pPr>
          </w:p>
          <w:p w14:paraId="16C57E88" w14:textId="77777777" w:rsidR="00282B4E" w:rsidRDefault="00090C2D" w:rsidP="002B73BC">
            <w:pPr>
              <w:rPr>
                <w:lang w:val="en-US"/>
              </w:rPr>
            </w:pPr>
            <w:r>
              <w:rPr>
                <w:lang w:val="en-US"/>
              </w:rPr>
              <w:t xml:space="preserve">You need to </w:t>
            </w:r>
            <w:r w:rsidR="002B73BC">
              <w:rPr>
                <w:lang w:val="en-US"/>
              </w:rPr>
              <w:t xml:space="preserve">decide which of the translation files </w:t>
            </w:r>
            <w:r>
              <w:rPr>
                <w:lang w:val="en-US"/>
              </w:rPr>
              <w:t xml:space="preserve">to </w:t>
            </w:r>
            <w:r w:rsidR="002B73BC">
              <w:rPr>
                <w:lang w:val="en-US"/>
              </w:rPr>
              <w:t>send</w:t>
            </w:r>
            <w:r>
              <w:rPr>
                <w:lang w:val="en-US"/>
              </w:rPr>
              <w:t xml:space="preserve"> to the CMS. The record with </w:t>
            </w:r>
            <w:proofErr w:type="spellStart"/>
            <w:r>
              <w:rPr>
                <w:lang w:val="en-US"/>
              </w:rPr>
              <w:t>IsAttachment</w:t>
            </w:r>
            <w:proofErr w:type="spellEnd"/>
            <w:r>
              <w:rPr>
                <w:lang w:val="en-US"/>
              </w:rPr>
              <w:t xml:space="preserve"> = false should be given preference.</w:t>
            </w:r>
          </w:p>
          <w:p w14:paraId="3193E992" w14:textId="77777777" w:rsidR="00090C2D" w:rsidRDefault="00090C2D" w:rsidP="00090C2D">
            <w:pPr>
              <w:rPr>
                <w:lang w:val="en-US"/>
              </w:rPr>
            </w:pPr>
          </w:p>
          <w:p w14:paraId="127453EE" w14:textId="77777777" w:rsidR="00090C2D" w:rsidRDefault="009009B8" w:rsidP="00090C2D">
            <w:pPr>
              <w:rPr>
                <w:lang w:val="en-US"/>
              </w:rPr>
            </w:pPr>
            <w:r>
              <w:rPr>
                <w:lang w:val="en-US"/>
              </w:rPr>
              <w:t>Example where the translation in English consists of a deliverable and one attached file.</w:t>
            </w:r>
          </w:p>
          <w:p w14:paraId="13C4910A" w14:textId="77777777" w:rsidR="00090C2D" w:rsidRDefault="00090C2D" w:rsidP="00090C2D">
            <w:pPr>
              <w:rPr>
                <w:lang w:val="en-US"/>
              </w:rPr>
            </w:pPr>
          </w:p>
          <w:p w14:paraId="76FCF7F8" w14:textId="77777777" w:rsidR="00090C2D" w:rsidRDefault="00090C2D" w:rsidP="00090C2D">
            <w:pPr>
              <w:rPr>
                <w:rFonts w:ascii="Courier New" w:hAnsi="Courier New" w:cs="Courier New"/>
                <w:color w:val="000000"/>
                <w:sz w:val="16"/>
                <w:szCs w:val="16"/>
                <w:lang w:val="en-US"/>
              </w:rPr>
            </w:pPr>
            <w:r w:rsidRPr="009009B8">
              <w:rPr>
                <w:rFonts w:ascii="Courier New" w:hAnsi="Courier New" w:cs="Courier New"/>
                <w:color w:val="000000"/>
                <w:sz w:val="16"/>
                <w:szCs w:val="16"/>
                <w:lang w:val="en-US"/>
              </w:rPr>
              <w:t>&lt;</w:t>
            </w:r>
            <w:proofErr w:type="spellStart"/>
            <w:r w:rsidRPr="009009B8">
              <w:rPr>
                <w:rFonts w:ascii="Courier New" w:hAnsi="Courier New" w:cs="Courier New"/>
                <w:color w:val="000000"/>
                <w:sz w:val="16"/>
                <w:szCs w:val="16"/>
                <w:lang w:val="en-US"/>
              </w:rPr>
              <w:t>ArrayOfApiFileGroupItem</w:t>
            </w:r>
            <w:proofErr w:type="spellEnd"/>
            <w:r w:rsidRPr="009009B8">
              <w:rPr>
                <w:rFonts w:ascii="Courier New" w:hAnsi="Courier New" w:cs="Courier New"/>
                <w:color w:val="000000"/>
                <w:sz w:val="16"/>
                <w:szCs w:val="16"/>
                <w:lang w:val="en-US"/>
              </w:rPr>
              <w:t>&gt;</w:t>
            </w:r>
          </w:p>
          <w:p w14:paraId="61C1EAA7" w14:textId="77777777" w:rsidR="009009B8" w:rsidRPr="009009B8" w:rsidRDefault="009009B8" w:rsidP="00090C2D">
            <w:pPr>
              <w:rPr>
                <w:rFonts w:ascii="Courier New" w:hAnsi="Courier New" w:cs="Courier New"/>
                <w:color w:val="000000"/>
                <w:sz w:val="16"/>
                <w:szCs w:val="16"/>
                <w:lang w:val="en-US"/>
              </w:rPr>
            </w:pPr>
          </w:p>
          <w:p w14:paraId="6753ED25" w14:textId="77777777" w:rsidR="00090C2D" w:rsidRPr="009009B8" w:rsidRDefault="00090C2D" w:rsidP="00090C2D">
            <w:pPr>
              <w:rPr>
                <w:rFonts w:ascii="Courier New" w:hAnsi="Courier New" w:cs="Courier New"/>
                <w:color w:val="000000"/>
                <w:sz w:val="16"/>
                <w:szCs w:val="16"/>
                <w:lang w:val="en-US"/>
              </w:rPr>
            </w:pPr>
            <w:r w:rsidRPr="009009B8">
              <w:rPr>
                <w:rFonts w:ascii="Courier New" w:hAnsi="Courier New" w:cs="Courier New"/>
                <w:color w:val="000000"/>
                <w:sz w:val="16"/>
                <w:szCs w:val="16"/>
                <w:lang w:val="en-US"/>
              </w:rPr>
              <w:t>&lt;</w:t>
            </w:r>
            <w:proofErr w:type="spellStart"/>
            <w:r w:rsidRPr="009009B8">
              <w:rPr>
                <w:rFonts w:ascii="Courier New" w:hAnsi="Courier New" w:cs="Courier New"/>
                <w:color w:val="000000"/>
                <w:sz w:val="16"/>
                <w:szCs w:val="16"/>
                <w:lang w:val="en-US"/>
              </w:rPr>
              <w:t>ApiFileGroupItem</w:t>
            </w:r>
            <w:proofErr w:type="spellEnd"/>
            <w:r w:rsidRPr="009009B8">
              <w:rPr>
                <w:rFonts w:ascii="Courier New" w:hAnsi="Courier New" w:cs="Courier New"/>
                <w:color w:val="000000"/>
                <w:sz w:val="16"/>
                <w:szCs w:val="16"/>
                <w:lang w:val="en-US"/>
              </w:rPr>
              <w:t>&gt;</w:t>
            </w:r>
          </w:p>
          <w:p w14:paraId="19BD9489" w14:textId="77777777" w:rsidR="00090C2D" w:rsidRPr="009009B8" w:rsidRDefault="00090C2D" w:rsidP="00090C2D">
            <w:pPr>
              <w:rPr>
                <w:rFonts w:ascii="Courier New" w:hAnsi="Courier New" w:cs="Courier New"/>
                <w:color w:val="000000"/>
                <w:sz w:val="16"/>
                <w:szCs w:val="16"/>
                <w:lang w:val="en-US"/>
              </w:rPr>
            </w:pPr>
            <w:r w:rsidRPr="009009B8">
              <w:rPr>
                <w:rFonts w:ascii="Courier New" w:hAnsi="Courier New" w:cs="Courier New"/>
                <w:color w:val="000000"/>
                <w:sz w:val="16"/>
                <w:szCs w:val="16"/>
                <w:lang w:val="en-US"/>
              </w:rPr>
              <w:t>&lt;Date&gt;2013-05-17T10:38:33.8096895Z&lt;/Date&gt;</w:t>
            </w:r>
          </w:p>
          <w:p w14:paraId="18F81B6C" w14:textId="77777777" w:rsidR="00090C2D" w:rsidRPr="009009B8" w:rsidRDefault="00090C2D" w:rsidP="00090C2D">
            <w:pPr>
              <w:rPr>
                <w:rFonts w:ascii="Courier New" w:hAnsi="Courier New" w:cs="Courier New"/>
                <w:color w:val="000000"/>
                <w:sz w:val="16"/>
                <w:szCs w:val="16"/>
                <w:lang w:val="en-US"/>
              </w:rPr>
            </w:pPr>
            <w:r w:rsidRPr="009009B8">
              <w:rPr>
                <w:rFonts w:ascii="Courier New" w:hAnsi="Courier New" w:cs="Courier New"/>
                <w:color w:val="000000"/>
                <w:sz w:val="16"/>
                <w:szCs w:val="16"/>
                <w:lang w:val="en-US"/>
              </w:rPr>
              <w:t>&lt;</w:t>
            </w:r>
            <w:proofErr w:type="spellStart"/>
            <w:r w:rsidRPr="009009B8">
              <w:rPr>
                <w:rFonts w:ascii="Courier New" w:hAnsi="Courier New" w:cs="Courier New"/>
                <w:color w:val="000000"/>
                <w:sz w:val="16"/>
                <w:szCs w:val="16"/>
                <w:lang w:val="en-US"/>
              </w:rPr>
              <w:t>FileEncoding</w:t>
            </w:r>
            <w:proofErr w:type="spellEnd"/>
            <w:r w:rsidRPr="009009B8">
              <w:rPr>
                <w:rFonts w:ascii="Courier New" w:hAnsi="Courier New" w:cs="Courier New"/>
                <w:color w:val="000000"/>
                <w:sz w:val="16"/>
                <w:szCs w:val="16"/>
                <w:lang w:val="en-US"/>
              </w:rPr>
              <w:t>&gt;utf-8&lt;/</w:t>
            </w:r>
            <w:proofErr w:type="spellStart"/>
            <w:r w:rsidRPr="009009B8">
              <w:rPr>
                <w:rFonts w:ascii="Courier New" w:hAnsi="Courier New" w:cs="Courier New"/>
                <w:color w:val="000000"/>
                <w:sz w:val="16"/>
                <w:szCs w:val="16"/>
                <w:lang w:val="en-US"/>
              </w:rPr>
              <w:t>FileEncoding</w:t>
            </w:r>
            <w:proofErr w:type="spellEnd"/>
            <w:r w:rsidRPr="009009B8">
              <w:rPr>
                <w:rFonts w:ascii="Courier New" w:hAnsi="Courier New" w:cs="Courier New"/>
                <w:color w:val="000000"/>
                <w:sz w:val="16"/>
                <w:szCs w:val="16"/>
                <w:lang w:val="en-US"/>
              </w:rPr>
              <w:t>&gt;</w:t>
            </w:r>
          </w:p>
          <w:p w14:paraId="0140B4F0" w14:textId="77777777" w:rsidR="00090C2D" w:rsidRPr="009009B8" w:rsidRDefault="00090C2D" w:rsidP="009009B8">
            <w:pPr>
              <w:rPr>
                <w:rFonts w:ascii="Courier New" w:hAnsi="Courier New" w:cs="Courier New"/>
                <w:color w:val="000000"/>
                <w:sz w:val="16"/>
                <w:szCs w:val="16"/>
                <w:lang w:val="en-US"/>
              </w:rPr>
            </w:pPr>
            <w:r w:rsidRPr="009009B8">
              <w:rPr>
                <w:rFonts w:ascii="Courier New" w:hAnsi="Courier New" w:cs="Courier New"/>
                <w:color w:val="000000"/>
                <w:sz w:val="16"/>
                <w:szCs w:val="16"/>
                <w:lang w:val="en-US"/>
              </w:rPr>
              <w:t>&lt;</w:t>
            </w:r>
            <w:proofErr w:type="spellStart"/>
            <w:r w:rsidRPr="009009B8">
              <w:rPr>
                <w:rFonts w:ascii="Courier New" w:hAnsi="Courier New" w:cs="Courier New"/>
                <w:color w:val="000000"/>
                <w:sz w:val="16"/>
                <w:szCs w:val="16"/>
                <w:lang w:val="en-US"/>
              </w:rPr>
              <w:t>FileName</w:t>
            </w:r>
            <w:proofErr w:type="spellEnd"/>
            <w:r w:rsidRPr="009009B8">
              <w:rPr>
                <w:rFonts w:ascii="Courier New" w:hAnsi="Courier New" w:cs="Courier New"/>
                <w:color w:val="000000"/>
                <w:sz w:val="16"/>
                <w:szCs w:val="16"/>
                <w:lang w:val="en-US"/>
              </w:rPr>
              <w:t>&gt;</w:t>
            </w:r>
            <w:r w:rsidR="009009B8" w:rsidRPr="009009B8">
              <w:rPr>
                <w:rFonts w:ascii="Courier New" w:hAnsi="Courier New" w:cs="Courier New"/>
                <w:b/>
                <w:bCs/>
                <w:color w:val="E36C0A" w:themeColor="accent6" w:themeShade="BF"/>
                <w:sz w:val="16"/>
                <w:szCs w:val="16"/>
                <w:lang w:val="en-US"/>
              </w:rPr>
              <w:t>folder1</w:t>
            </w:r>
            <w:r w:rsidRPr="009009B8">
              <w:rPr>
                <w:rFonts w:ascii="Courier New" w:hAnsi="Courier New" w:cs="Courier New"/>
                <w:b/>
                <w:bCs/>
                <w:color w:val="E36C0A" w:themeColor="accent6" w:themeShade="BF"/>
                <w:sz w:val="16"/>
                <w:szCs w:val="16"/>
                <w:lang w:val="en-US"/>
              </w:rPr>
              <w:t>\</w:t>
            </w:r>
            <w:r w:rsidR="009009B8" w:rsidRPr="009009B8">
              <w:rPr>
                <w:rFonts w:ascii="Courier New" w:hAnsi="Courier New" w:cs="Courier New"/>
                <w:b/>
                <w:bCs/>
                <w:color w:val="E36C0A" w:themeColor="accent6" w:themeShade="BF"/>
                <w:sz w:val="16"/>
                <w:szCs w:val="16"/>
                <w:lang w:val="en-US"/>
              </w:rPr>
              <w:t>file</w:t>
            </w:r>
            <w:r w:rsidRPr="009009B8">
              <w:rPr>
                <w:rFonts w:ascii="Courier New" w:hAnsi="Courier New" w:cs="Courier New"/>
                <w:b/>
                <w:bCs/>
                <w:color w:val="E36C0A" w:themeColor="accent6" w:themeShade="BF"/>
                <w:sz w:val="16"/>
                <w:szCs w:val="16"/>
                <w:lang w:val="en-US"/>
              </w:rPr>
              <w:t>.</w:t>
            </w:r>
            <w:r w:rsidR="009009B8" w:rsidRPr="009009B8">
              <w:rPr>
                <w:rFonts w:ascii="Courier New" w:hAnsi="Courier New" w:cs="Courier New"/>
                <w:b/>
                <w:bCs/>
                <w:color w:val="E36C0A" w:themeColor="accent6" w:themeShade="BF"/>
                <w:sz w:val="16"/>
                <w:szCs w:val="16"/>
                <w:lang w:val="en-US"/>
              </w:rPr>
              <w:t>doc</w:t>
            </w:r>
            <w:r w:rsidRPr="009009B8">
              <w:rPr>
                <w:rFonts w:ascii="Courier New" w:hAnsi="Courier New" w:cs="Courier New"/>
                <w:color w:val="000000"/>
                <w:sz w:val="16"/>
                <w:szCs w:val="16"/>
                <w:lang w:val="en-US"/>
              </w:rPr>
              <w:t>&lt;/</w:t>
            </w:r>
            <w:proofErr w:type="spellStart"/>
            <w:r w:rsidRPr="009009B8">
              <w:rPr>
                <w:rFonts w:ascii="Courier New" w:hAnsi="Courier New" w:cs="Courier New"/>
                <w:color w:val="000000"/>
                <w:sz w:val="16"/>
                <w:szCs w:val="16"/>
                <w:lang w:val="en-US"/>
              </w:rPr>
              <w:t>FileName</w:t>
            </w:r>
            <w:proofErr w:type="spellEnd"/>
            <w:r w:rsidRPr="009009B8">
              <w:rPr>
                <w:rFonts w:ascii="Courier New" w:hAnsi="Courier New" w:cs="Courier New"/>
                <w:color w:val="000000"/>
                <w:sz w:val="16"/>
                <w:szCs w:val="16"/>
                <w:lang w:val="en-US"/>
              </w:rPr>
              <w:t>&gt;</w:t>
            </w:r>
          </w:p>
          <w:p w14:paraId="2A69FF3B" w14:textId="77777777" w:rsidR="00090C2D" w:rsidRPr="00947C76" w:rsidRDefault="00090C2D" w:rsidP="009009B8">
            <w:pPr>
              <w:rPr>
                <w:rFonts w:ascii="Courier New" w:hAnsi="Courier New" w:cs="Courier New"/>
                <w:color w:val="000000"/>
                <w:sz w:val="16"/>
                <w:szCs w:val="16"/>
                <w:lang w:val="fr-FR"/>
              </w:rPr>
            </w:pPr>
            <w:r w:rsidRPr="00947C76">
              <w:rPr>
                <w:rFonts w:ascii="Courier New" w:hAnsi="Courier New" w:cs="Courier New"/>
                <w:color w:val="000000"/>
                <w:sz w:val="16"/>
                <w:szCs w:val="16"/>
                <w:lang w:val="fr-FR"/>
              </w:rPr>
              <w:t>&lt;</w:t>
            </w:r>
            <w:proofErr w:type="spellStart"/>
            <w:r w:rsidRPr="00947C76">
              <w:rPr>
                <w:rFonts w:ascii="Courier New" w:hAnsi="Courier New" w:cs="Courier New"/>
                <w:color w:val="000000"/>
                <w:sz w:val="16"/>
                <w:szCs w:val="16"/>
                <w:lang w:val="fr-FR"/>
              </w:rPr>
              <w:t>FormatInfo</w:t>
            </w:r>
            <w:proofErr w:type="spellEnd"/>
            <w:r w:rsidRPr="00947C76">
              <w:rPr>
                <w:rFonts w:ascii="Courier New" w:hAnsi="Courier New" w:cs="Courier New"/>
                <w:color w:val="000000"/>
                <w:sz w:val="16"/>
                <w:szCs w:val="16"/>
                <w:lang w:val="fr-FR"/>
              </w:rPr>
              <w:t>&gt;.</w:t>
            </w:r>
            <w:r w:rsidR="009009B8" w:rsidRPr="00947C76">
              <w:rPr>
                <w:rFonts w:ascii="Courier New" w:hAnsi="Courier New" w:cs="Courier New"/>
                <w:color w:val="000000"/>
                <w:sz w:val="16"/>
                <w:szCs w:val="16"/>
                <w:lang w:val="fr-FR"/>
              </w:rPr>
              <w:t>doc</w:t>
            </w:r>
            <w:r w:rsidRPr="00947C76">
              <w:rPr>
                <w:rFonts w:ascii="Courier New" w:hAnsi="Courier New" w:cs="Courier New"/>
                <w:color w:val="000000"/>
                <w:sz w:val="16"/>
                <w:szCs w:val="16"/>
                <w:lang w:val="fr-FR"/>
              </w:rPr>
              <w:t>&lt;/</w:t>
            </w:r>
            <w:proofErr w:type="spellStart"/>
            <w:r w:rsidRPr="00947C76">
              <w:rPr>
                <w:rFonts w:ascii="Courier New" w:hAnsi="Courier New" w:cs="Courier New"/>
                <w:color w:val="000000"/>
                <w:sz w:val="16"/>
                <w:szCs w:val="16"/>
                <w:lang w:val="fr-FR"/>
              </w:rPr>
              <w:t>FormatInfo</w:t>
            </w:r>
            <w:proofErr w:type="spellEnd"/>
            <w:r w:rsidRPr="00947C76">
              <w:rPr>
                <w:rFonts w:ascii="Courier New" w:hAnsi="Courier New" w:cs="Courier New"/>
                <w:color w:val="000000"/>
                <w:sz w:val="16"/>
                <w:szCs w:val="16"/>
                <w:lang w:val="fr-FR"/>
              </w:rPr>
              <w:t>&gt;</w:t>
            </w:r>
          </w:p>
          <w:p w14:paraId="3F713C13" w14:textId="77777777" w:rsidR="00090C2D" w:rsidRPr="00947C76" w:rsidRDefault="00090C2D" w:rsidP="00090C2D">
            <w:pPr>
              <w:rPr>
                <w:rFonts w:ascii="Courier New" w:hAnsi="Courier New" w:cs="Courier New"/>
                <w:color w:val="000000"/>
                <w:sz w:val="16"/>
                <w:szCs w:val="16"/>
                <w:lang w:val="fr-FR"/>
              </w:rPr>
            </w:pPr>
            <w:r w:rsidRPr="00947C76">
              <w:rPr>
                <w:rFonts w:ascii="Courier New" w:hAnsi="Courier New" w:cs="Courier New"/>
                <w:color w:val="000000"/>
                <w:sz w:val="16"/>
                <w:szCs w:val="16"/>
                <w:lang w:val="fr-FR"/>
              </w:rPr>
              <w:t>&lt;</w:t>
            </w:r>
            <w:proofErr w:type="spellStart"/>
            <w:r w:rsidRPr="00947C76">
              <w:rPr>
                <w:rFonts w:ascii="Courier New" w:hAnsi="Courier New" w:cs="Courier New"/>
                <w:color w:val="000000"/>
                <w:sz w:val="16"/>
                <w:szCs w:val="16"/>
                <w:lang w:val="fr-FR"/>
              </w:rPr>
              <w:t>IsAttachment</w:t>
            </w:r>
            <w:proofErr w:type="spellEnd"/>
            <w:r w:rsidRPr="00947C76">
              <w:rPr>
                <w:rFonts w:ascii="Courier New" w:hAnsi="Courier New" w:cs="Courier New"/>
                <w:color w:val="000000"/>
                <w:sz w:val="16"/>
                <w:szCs w:val="16"/>
                <w:lang w:val="fr-FR"/>
              </w:rPr>
              <w:t>&gt;</w:t>
            </w:r>
            <w:r w:rsidRPr="00947C76">
              <w:rPr>
                <w:rFonts w:ascii="Courier New" w:hAnsi="Courier New" w:cs="Courier New"/>
                <w:b/>
                <w:bCs/>
                <w:color w:val="E36C0A" w:themeColor="accent6" w:themeShade="BF"/>
                <w:sz w:val="16"/>
                <w:szCs w:val="16"/>
                <w:lang w:val="fr-FR"/>
              </w:rPr>
              <w:t>false</w:t>
            </w:r>
            <w:r w:rsidRPr="00947C76">
              <w:rPr>
                <w:rFonts w:ascii="Courier New" w:hAnsi="Courier New" w:cs="Courier New"/>
                <w:color w:val="000000"/>
                <w:sz w:val="16"/>
                <w:szCs w:val="16"/>
                <w:lang w:val="fr-FR"/>
              </w:rPr>
              <w:t>&lt;/</w:t>
            </w:r>
            <w:proofErr w:type="spellStart"/>
            <w:r w:rsidRPr="00947C76">
              <w:rPr>
                <w:rFonts w:ascii="Courier New" w:hAnsi="Courier New" w:cs="Courier New"/>
                <w:color w:val="000000"/>
                <w:sz w:val="16"/>
                <w:szCs w:val="16"/>
                <w:lang w:val="fr-FR"/>
              </w:rPr>
              <w:t>IsAttachment</w:t>
            </w:r>
            <w:proofErr w:type="spellEnd"/>
            <w:r w:rsidRPr="00947C76">
              <w:rPr>
                <w:rFonts w:ascii="Courier New" w:hAnsi="Courier New" w:cs="Courier New"/>
                <w:color w:val="000000"/>
                <w:sz w:val="16"/>
                <w:szCs w:val="16"/>
                <w:lang w:val="fr-FR"/>
              </w:rPr>
              <w:t>&gt;</w:t>
            </w:r>
          </w:p>
          <w:p w14:paraId="761A685F" w14:textId="77777777" w:rsidR="00090C2D" w:rsidRPr="00947C76" w:rsidRDefault="00090C2D" w:rsidP="009009B8">
            <w:pPr>
              <w:rPr>
                <w:rFonts w:ascii="Courier New" w:hAnsi="Courier New" w:cs="Courier New"/>
                <w:color w:val="000000"/>
                <w:sz w:val="16"/>
                <w:szCs w:val="16"/>
                <w:lang w:val="fr-FR"/>
              </w:rPr>
            </w:pPr>
            <w:r w:rsidRPr="00947C76">
              <w:rPr>
                <w:rFonts w:ascii="Courier New" w:hAnsi="Courier New" w:cs="Courier New"/>
                <w:color w:val="000000"/>
                <w:sz w:val="16"/>
                <w:szCs w:val="16"/>
                <w:lang w:val="fr-FR"/>
              </w:rPr>
              <w:t>&lt;</w:t>
            </w:r>
            <w:proofErr w:type="spellStart"/>
            <w:r w:rsidRPr="00947C76">
              <w:rPr>
                <w:rFonts w:ascii="Courier New" w:hAnsi="Courier New" w:cs="Courier New"/>
                <w:color w:val="000000"/>
                <w:sz w:val="16"/>
                <w:szCs w:val="16"/>
                <w:lang w:val="fr-FR"/>
              </w:rPr>
              <w:t>IsSource</w:t>
            </w:r>
            <w:proofErr w:type="spellEnd"/>
            <w:r w:rsidRPr="00947C76">
              <w:rPr>
                <w:rFonts w:ascii="Courier New" w:hAnsi="Courier New" w:cs="Courier New"/>
                <w:color w:val="000000"/>
                <w:sz w:val="16"/>
                <w:szCs w:val="16"/>
                <w:lang w:val="fr-FR"/>
              </w:rPr>
              <w:t>&gt;</w:t>
            </w:r>
            <w:r w:rsidR="009009B8" w:rsidRPr="00947C76">
              <w:rPr>
                <w:rFonts w:ascii="Courier New" w:hAnsi="Courier New" w:cs="Courier New"/>
                <w:color w:val="000000"/>
                <w:sz w:val="16"/>
                <w:szCs w:val="16"/>
                <w:lang w:val="fr-FR"/>
              </w:rPr>
              <w:t>false</w:t>
            </w:r>
            <w:r w:rsidRPr="00947C76">
              <w:rPr>
                <w:rFonts w:ascii="Courier New" w:hAnsi="Courier New" w:cs="Courier New"/>
                <w:color w:val="000000"/>
                <w:sz w:val="16"/>
                <w:szCs w:val="16"/>
                <w:lang w:val="fr-FR"/>
              </w:rPr>
              <w:t>&lt;/</w:t>
            </w:r>
            <w:proofErr w:type="spellStart"/>
            <w:r w:rsidRPr="00947C76">
              <w:rPr>
                <w:rFonts w:ascii="Courier New" w:hAnsi="Courier New" w:cs="Courier New"/>
                <w:color w:val="000000"/>
                <w:sz w:val="16"/>
                <w:szCs w:val="16"/>
                <w:lang w:val="fr-FR"/>
              </w:rPr>
              <w:t>IsSource</w:t>
            </w:r>
            <w:proofErr w:type="spellEnd"/>
            <w:r w:rsidRPr="00947C76">
              <w:rPr>
                <w:rFonts w:ascii="Courier New" w:hAnsi="Courier New" w:cs="Courier New"/>
                <w:color w:val="000000"/>
                <w:sz w:val="16"/>
                <w:szCs w:val="16"/>
                <w:lang w:val="fr-FR"/>
              </w:rPr>
              <w:t>&gt;</w:t>
            </w:r>
          </w:p>
          <w:p w14:paraId="6E230756" w14:textId="77777777" w:rsidR="00090C2D" w:rsidRPr="00947C76" w:rsidRDefault="00090C2D" w:rsidP="00090C2D">
            <w:pPr>
              <w:rPr>
                <w:rFonts w:ascii="Courier New" w:hAnsi="Courier New" w:cs="Courier New"/>
                <w:color w:val="000000"/>
                <w:sz w:val="16"/>
                <w:szCs w:val="16"/>
                <w:lang w:val="fr-FR"/>
              </w:rPr>
            </w:pPr>
            <w:r w:rsidRPr="00947C76">
              <w:rPr>
                <w:rFonts w:ascii="Courier New" w:hAnsi="Courier New" w:cs="Courier New"/>
                <w:color w:val="000000"/>
                <w:sz w:val="16"/>
                <w:szCs w:val="16"/>
                <w:lang w:val="fr-FR"/>
              </w:rPr>
              <w:t>&lt;Locale&gt;en&lt;/Locale&gt;</w:t>
            </w:r>
          </w:p>
          <w:p w14:paraId="50DD4DC6" w14:textId="77777777" w:rsidR="00090C2D" w:rsidRDefault="00090C2D" w:rsidP="00090C2D">
            <w:pPr>
              <w:rPr>
                <w:rFonts w:ascii="Courier New" w:hAnsi="Courier New" w:cs="Courier New"/>
                <w:color w:val="000000"/>
                <w:sz w:val="16"/>
                <w:szCs w:val="16"/>
                <w:lang w:val="en-US"/>
              </w:rPr>
            </w:pPr>
            <w:r w:rsidRPr="009009B8">
              <w:rPr>
                <w:rFonts w:ascii="Courier New" w:hAnsi="Courier New" w:cs="Courier New"/>
                <w:color w:val="000000"/>
                <w:sz w:val="16"/>
                <w:szCs w:val="16"/>
                <w:lang w:val="en-US"/>
              </w:rPr>
              <w:t>&lt;/</w:t>
            </w:r>
            <w:proofErr w:type="spellStart"/>
            <w:r w:rsidRPr="009009B8">
              <w:rPr>
                <w:rFonts w:ascii="Courier New" w:hAnsi="Courier New" w:cs="Courier New"/>
                <w:color w:val="000000"/>
                <w:sz w:val="16"/>
                <w:szCs w:val="16"/>
                <w:lang w:val="en-US"/>
              </w:rPr>
              <w:t>ApiFileGroupItem</w:t>
            </w:r>
            <w:proofErr w:type="spellEnd"/>
            <w:r w:rsidRPr="009009B8">
              <w:rPr>
                <w:rFonts w:ascii="Courier New" w:hAnsi="Courier New" w:cs="Courier New"/>
                <w:color w:val="000000"/>
                <w:sz w:val="16"/>
                <w:szCs w:val="16"/>
                <w:lang w:val="en-US"/>
              </w:rPr>
              <w:t>&gt;</w:t>
            </w:r>
          </w:p>
          <w:p w14:paraId="54FD958C" w14:textId="77777777" w:rsidR="009009B8" w:rsidRPr="009009B8" w:rsidRDefault="009009B8" w:rsidP="00090C2D">
            <w:pPr>
              <w:rPr>
                <w:rFonts w:ascii="Courier New" w:hAnsi="Courier New" w:cs="Courier New"/>
                <w:color w:val="000000"/>
                <w:sz w:val="16"/>
                <w:szCs w:val="16"/>
                <w:lang w:val="en-US"/>
              </w:rPr>
            </w:pPr>
          </w:p>
          <w:p w14:paraId="1F5EF5ED" w14:textId="77777777" w:rsidR="00090C2D" w:rsidRPr="009009B8" w:rsidRDefault="00090C2D" w:rsidP="00090C2D">
            <w:pPr>
              <w:rPr>
                <w:rFonts w:ascii="Courier New" w:hAnsi="Courier New" w:cs="Courier New"/>
                <w:color w:val="000000"/>
                <w:sz w:val="16"/>
                <w:szCs w:val="16"/>
                <w:lang w:val="en-US"/>
              </w:rPr>
            </w:pPr>
            <w:r w:rsidRPr="009009B8">
              <w:rPr>
                <w:rFonts w:ascii="Courier New" w:hAnsi="Courier New" w:cs="Courier New"/>
                <w:color w:val="000000"/>
                <w:sz w:val="16"/>
                <w:szCs w:val="16"/>
                <w:lang w:val="en-US"/>
              </w:rPr>
              <w:t>&lt;</w:t>
            </w:r>
            <w:proofErr w:type="spellStart"/>
            <w:r w:rsidRPr="009009B8">
              <w:rPr>
                <w:rFonts w:ascii="Courier New" w:hAnsi="Courier New" w:cs="Courier New"/>
                <w:color w:val="000000"/>
                <w:sz w:val="16"/>
                <w:szCs w:val="16"/>
                <w:lang w:val="en-US"/>
              </w:rPr>
              <w:t>ApiFileGroupItem</w:t>
            </w:r>
            <w:proofErr w:type="spellEnd"/>
            <w:r w:rsidRPr="009009B8">
              <w:rPr>
                <w:rFonts w:ascii="Courier New" w:hAnsi="Courier New" w:cs="Courier New"/>
                <w:color w:val="000000"/>
                <w:sz w:val="16"/>
                <w:szCs w:val="16"/>
                <w:lang w:val="en-US"/>
              </w:rPr>
              <w:t>&gt;</w:t>
            </w:r>
          </w:p>
          <w:p w14:paraId="190D4550" w14:textId="77777777" w:rsidR="00090C2D" w:rsidRPr="009009B8" w:rsidRDefault="00090C2D" w:rsidP="00090C2D">
            <w:pPr>
              <w:rPr>
                <w:rFonts w:ascii="Courier New" w:hAnsi="Courier New" w:cs="Courier New"/>
                <w:color w:val="000000"/>
                <w:sz w:val="16"/>
                <w:szCs w:val="16"/>
                <w:lang w:val="en-US"/>
              </w:rPr>
            </w:pPr>
            <w:r w:rsidRPr="009009B8">
              <w:rPr>
                <w:rFonts w:ascii="Courier New" w:hAnsi="Courier New" w:cs="Courier New"/>
                <w:color w:val="000000"/>
                <w:sz w:val="16"/>
                <w:szCs w:val="16"/>
                <w:lang w:val="en-US"/>
              </w:rPr>
              <w:t>&lt;Date&gt;2013-05-17T10:39:09.4047254Z&lt;/Date&gt;</w:t>
            </w:r>
          </w:p>
          <w:p w14:paraId="2D28DB17" w14:textId="77777777" w:rsidR="00090C2D" w:rsidRPr="009009B8" w:rsidRDefault="00090C2D" w:rsidP="00090C2D">
            <w:pPr>
              <w:rPr>
                <w:rFonts w:ascii="Courier New" w:hAnsi="Courier New" w:cs="Courier New"/>
                <w:color w:val="000000"/>
                <w:sz w:val="16"/>
                <w:szCs w:val="16"/>
                <w:lang w:val="en-US"/>
              </w:rPr>
            </w:pPr>
            <w:r w:rsidRPr="009009B8">
              <w:rPr>
                <w:rFonts w:ascii="Courier New" w:hAnsi="Courier New" w:cs="Courier New"/>
                <w:color w:val="000000"/>
                <w:sz w:val="16"/>
                <w:szCs w:val="16"/>
                <w:lang w:val="en-US"/>
              </w:rPr>
              <w:t>&lt;</w:t>
            </w:r>
            <w:proofErr w:type="spellStart"/>
            <w:r w:rsidRPr="009009B8">
              <w:rPr>
                <w:rFonts w:ascii="Courier New" w:hAnsi="Courier New" w:cs="Courier New"/>
                <w:color w:val="000000"/>
                <w:sz w:val="16"/>
                <w:szCs w:val="16"/>
                <w:lang w:val="en-US"/>
              </w:rPr>
              <w:t>FileEncoding</w:t>
            </w:r>
            <w:proofErr w:type="spellEnd"/>
            <w:r w:rsidRPr="009009B8">
              <w:rPr>
                <w:rFonts w:ascii="Courier New" w:hAnsi="Courier New" w:cs="Courier New"/>
                <w:color w:val="000000"/>
                <w:sz w:val="16"/>
                <w:szCs w:val="16"/>
                <w:lang w:val="en-US"/>
              </w:rPr>
              <w:t> i:nil="true"/&gt;</w:t>
            </w:r>
          </w:p>
          <w:p w14:paraId="1369D0B5" w14:textId="77777777" w:rsidR="00090C2D" w:rsidRPr="009009B8" w:rsidRDefault="00090C2D" w:rsidP="009009B8">
            <w:pPr>
              <w:rPr>
                <w:rFonts w:ascii="Courier New" w:hAnsi="Courier New" w:cs="Courier New"/>
                <w:color w:val="000000"/>
                <w:sz w:val="16"/>
                <w:szCs w:val="16"/>
                <w:lang w:val="en-US"/>
              </w:rPr>
            </w:pPr>
            <w:r w:rsidRPr="009009B8">
              <w:rPr>
                <w:rFonts w:ascii="Courier New" w:hAnsi="Courier New" w:cs="Courier New"/>
                <w:color w:val="000000"/>
                <w:sz w:val="16"/>
                <w:szCs w:val="16"/>
                <w:lang w:val="en-US"/>
              </w:rPr>
              <w:t>&lt;</w:t>
            </w:r>
            <w:proofErr w:type="spellStart"/>
            <w:r w:rsidRPr="009009B8">
              <w:rPr>
                <w:rFonts w:ascii="Courier New" w:hAnsi="Courier New" w:cs="Courier New"/>
                <w:color w:val="000000"/>
                <w:sz w:val="16"/>
                <w:szCs w:val="16"/>
                <w:lang w:val="en-US"/>
              </w:rPr>
              <w:t>FileName</w:t>
            </w:r>
            <w:proofErr w:type="spellEnd"/>
            <w:r w:rsidRPr="009009B8">
              <w:rPr>
                <w:rFonts w:ascii="Courier New" w:hAnsi="Courier New" w:cs="Courier New"/>
                <w:color w:val="000000"/>
                <w:sz w:val="16"/>
                <w:szCs w:val="16"/>
                <w:lang w:val="en-US"/>
              </w:rPr>
              <w:t>&gt;</w:t>
            </w:r>
            <w:r w:rsidR="009009B8" w:rsidRPr="009009B8">
              <w:rPr>
                <w:rFonts w:ascii="Courier New" w:hAnsi="Courier New" w:cs="Courier New"/>
                <w:b/>
                <w:bCs/>
                <w:color w:val="E36C0A" w:themeColor="accent6" w:themeShade="BF"/>
                <w:sz w:val="16"/>
                <w:szCs w:val="16"/>
                <w:lang w:val="en-US"/>
              </w:rPr>
              <w:t>folder1</w:t>
            </w:r>
            <w:r w:rsidRPr="009009B8">
              <w:rPr>
                <w:rFonts w:ascii="Courier New" w:hAnsi="Courier New" w:cs="Courier New"/>
                <w:b/>
                <w:bCs/>
                <w:color w:val="E36C0A" w:themeColor="accent6" w:themeShade="BF"/>
                <w:sz w:val="16"/>
                <w:szCs w:val="16"/>
                <w:lang w:val="en-US"/>
              </w:rPr>
              <w:t>\</w:t>
            </w:r>
            <w:r w:rsidR="009009B8" w:rsidRPr="009009B8">
              <w:rPr>
                <w:rFonts w:ascii="Courier New" w:hAnsi="Courier New" w:cs="Courier New"/>
                <w:b/>
                <w:bCs/>
                <w:color w:val="E36C0A" w:themeColor="accent6" w:themeShade="BF"/>
                <w:sz w:val="16"/>
                <w:szCs w:val="16"/>
                <w:lang w:val="en-US"/>
              </w:rPr>
              <w:t>file.doc</w:t>
            </w:r>
            <w:r w:rsidRPr="009009B8">
              <w:rPr>
                <w:rFonts w:ascii="Courier New" w:hAnsi="Courier New" w:cs="Courier New"/>
                <w:b/>
                <w:bCs/>
                <w:color w:val="E36C0A" w:themeColor="accent6" w:themeShade="BF"/>
                <w:sz w:val="16"/>
                <w:szCs w:val="16"/>
                <w:lang w:val="en-US"/>
              </w:rPr>
              <w:t>_\</w:t>
            </w:r>
            <w:r w:rsidR="009009B8" w:rsidRPr="009009B8">
              <w:rPr>
                <w:rFonts w:ascii="Courier New" w:hAnsi="Courier New" w:cs="Courier New"/>
                <w:b/>
                <w:bCs/>
                <w:color w:val="E36C0A" w:themeColor="accent6" w:themeShade="BF"/>
                <w:sz w:val="16"/>
                <w:szCs w:val="16"/>
                <w:lang w:val="en-US"/>
              </w:rPr>
              <w:t>mydeliverable.doc</w:t>
            </w:r>
            <w:r w:rsidRPr="009009B8">
              <w:rPr>
                <w:rFonts w:ascii="Courier New" w:hAnsi="Courier New" w:cs="Courier New"/>
                <w:color w:val="000000"/>
                <w:sz w:val="16"/>
                <w:szCs w:val="16"/>
                <w:lang w:val="en-US"/>
              </w:rPr>
              <w:t>&lt;/</w:t>
            </w:r>
            <w:proofErr w:type="spellStart"/>
            <w:r w:rsidRPr="009009B8">
              <w:rPr>
                <w:rFonts w:ascii="Courier New" w:hAnsi="Courier New" w:cs="Courier New"/>
                <w:color w:val="000000"/>
                <w:sz w:val="16"/>
                <w:szCs w:val="16"/>
                <w:lang w:val="en-US"/>
              </w:rPr>
              <w:t>FileName</w:t>
            </w:r>
            <w:proofErr w:type="spellEnd"/>
            <w:r w:rsidRPr="009009B8">
              <w:rPr>
                <w:rFonts w:ascii="Courier New" w:hAnsi="Courier New" w:cs="Courier New"/>
                <w:color w:val="000000"/>
                <w:sz w:val="16"/>
                <w:szCs w:val="16"/>
                <w:lang w:val="en-US"/>
              </w:rPr>
              <w:t>&gt;</w:t>
            </w:r>
          </w:p>
          <w:p w14:paraId="5D7870F1" w14:textId="77777777" w:rsidR="00090C2D" w:rsidRPr="009009B8" w:rsidRDefault="00090C2D" w:rsidP="00090C2D">
            <w:pPr>
              <w:rPr>
                <w:rFonts w:ascii="Courier New" w:hAnsi="Courier New" w:cs="Courier New"/>
                <w:color w:val="000000"/>
                <w:sz w:val="16"/>
                <w:szCs w:val="16"/>
                <w:lang w:val="en-US"/>
              </w:rPr>
            </w:pPr>
            <w:r w:rsidRPr="009009B8">
              <w:rPr>
                <w:rFonts w:ascii="Courier New" w:hAnsi="Courier New" w:cs="Courier New"/>
                <w:color w:val="000000"/>
                <w:sz w:val="16"/>
                <w:szCs w:val="16"/>
                <w:lang w:val="en-US"/>
              </w:rPr>
              <w:t>&lt;</w:t>
            </w:r>
            <w:proofErr w:type="spellStart"/>
            <w:r w:rsidRPr="009009B8">
              <w:rPr>
                <w:rFonts w:ascii="Courier New" w:hAnsi="Courier New" w:cs="Courier New"/>
                <w:color w:val="000000"/>
                <w:sz w:val="16"/>
                <w:szCs w:val="16"/>
                <w:lang w:val="en-US"/>
              </w:rPr>
              <w:t>FormatInfo</w:t>
            </w:r>
            <w:proofErr w:type="spellEnd"/>
            <w:r w:rsidRPr="009009B8">
              <w:rPr>
                <w:rFonts w:ascii="Courier New" w:hAnsi="Courier New" w:cs="Courier New"/>
                <w:color w:val="000000"/>
                <w:sz w:val="16"/>
                <w:szCs w:val="16"/>
                <w:lang w:val="en-US"/>
              </w:rPr>
              <w:t> i:nil="true"/&gt;</w:t>
            </w:r>
          </w:p>
          <w:p w14:paraId="7091A870" w14:textId="77777777" w:rsidR="00090C2D" w:rsidRPr="009009B8" w:rsidRDefault="00090C2D" w:rsidP="00090C2D">
            <w:pPr>
              <w:rPr>
                <w:rFonts w:ascii="Courier New" w:hAnsi="Courier New" w:cs="Courier New"/>
                <w:color w:val="000000"/>
                <w:sz w:val="16"/>
                <w:szCs w:val="16"/>
                <w:lang w:val="en-US"/>
              </w:rPr>
            </w:pPr>
            <w:r w:rsidRPr="009009B8">
              <w:rPr>
                <w:rFonts w:ascii="Courier New" w:hAnsi="Courier New" w:cs="Courier New"/>
                <w:color w:val="000000"/>
                <w:sz w:val="16"/>
                <w:szCs w:val="16"/>
                <w:lang w:val="en-US"/>
              </w:rPr>
              <w:t>&lt;</w:t>
            </w:r>
            <w:proofErr w:type="spellStart"/>
            <w:r w:rsidRPr="009009B8">
              <w:rPr>
                <w:rFonts w:ascii="Courier New" w:hAnsi="Courier New" w:cs="Courier New"/>
                <w:color w:val="000000"/>
                <w:sz w:val="16"/>
                <w:szCs w:val="16"/>
                <w:lang w:val="en-US"/>
              </w:rPr>
              <w:t>IsAttachment</w:t>
            </w:r>
            <w:proofErr w:type="spellEnd"/>
            <w:r w:rsidRPr="009009B8">
              <w:rPr>
                <w:rFonts w:ascii="Courier New" w:hAnsi="Courier New" w:cs="Courier New"/>
                <w:color w:val="000000"/>
                <w:sz w:val="16"/>
                <w:szCs w:val="16"/>
                <w:lang w:val="en-US"/>
              </w:rPr>
              <w:t>&gt;</w:t>
            </w:r>
            <w:r w:rsidRPr="009009B8">
              <w:rPr>
                <w:rFonts w:ascii="Courier New" w:hAnsi="Courier New" w:cs="Courier New"/>
                <w:b/>
                <w:bCs/>
                <w:color w:val="E36C0A" w:themeColor="accent6" w:themeShade="BF"/>
                <w:sz w:val="16"/>
                <w:szCs w:val="16"/>
                <w:lang w:val="en-US"/>
              </w:rPr>
              <w:t>true</w:t>
            </w:r>
            <w:r w:rsidRPr="009009B8">
              <w:rPr>
                <w:rFonts w:ascii="Courier New" w:hAnsi="Courier New" w:cs="Courier New"/>
                <w:color w:val="000000"/>
                <w:sz w:val="16"/>
                <w:szCs w:val="16"/>
                <w:lang w:val="en-US"/>
              </w:rPr>
              <w:t>&lt;/</w:t>
            </w:r>
            <w:proofErr w:type="spellStart"/>
            <w:r w:rsidRPr="009009B8">
              <w:rPr>
                <w:rFonts w:ascii="Courier New" w:hAnsi="Courier New" w:cs="Courier New"/>
                <w:color w:val="000000"/>
                <w:sz w:val="16"/>
                <w:szCs w:val="16"/>
                <w:lang w:val="en-US"/>
              </w:rPr>
              <w:t>IsAttachment</w:t>
            </w:r>
            <w:proofErr w:type="spellEnd"/>
            <w:r w:rsidRPr="009009B8">
              <w:rPr>
                <w:rFonts w:ascii="Courier New" w:hAnsi="Courier New" w:cs="Courier New"/>
                <w:color w:val="000000"/>
                <w:sz w:val="16"/>
                <w:szCs w:val="16"/>
                <w:lang w:val="en-US"/>
              </w:rPr>
              <w:t>&gt;</w:t>
            </w:r>
          </w:p>
          <w:p w14:paraId="1EF7B731" w14:textId="77777777" w:rsidR="00090C2D" w:rsidRPr="00947C76" w:rsidRDefault="00090C2D" w:rsidP="009009B8">
            <w:pPr>
              <w:rPr>
                <w:rFonts w:ascii="Courier New" w:hAnsi="Courier New" w:cs="Courier New"/>
                <w:color w:val="000000"/>
                <w:sz w:val="16"/>
                <w:szCs w:val="16"/>
                <w:lang w:val="fr-FR"/>
              </w:rPr>
            </w:pPr>
            <w:r w:rsidRPr="00947C76">
              <w:rPr>
                <w:rFonts w:ascii="Courier New" w:hAnsi="Courier New" w:cs="Courier New"/>
                <w:color w:val="000000"/>
                <w:sz w:val="16"/>
                <w:szCs w:val="16"/>
                <w:lang w:val="fr-FR"/>
              </w:rPr>
              <w:t>&lt;</w:t>
            </w:r>
            <w:proofErr w:type="spellStart"/>
            <w:r w:rsidRPr="00947C76">
              <w:rPr>
                <w:rFonts w:ascii="Courier New" w:hAnsi="Courier New" w:cs="Courier New"/>
                <w:color w:val="000000"/>
                <w:sz w:val="16"/>
                <w:szCs w:val="16"/>
                <w:lang w:val="fr-FR"/>
              </w:rPr>
              <w:t>IsSource</w:t>
            </w:r>
            <w:proofErr w:type="spellEnd"/>
            <w:r w:rsidRPr="00947C76">
              <w:rPr>
                <w:rFonts w:ascii="Courier New" w:hAnsi="Courier New" w:cs="Courier New"/>
                <w:color w:val="000000"/>
                <w:sz w:val="16"/>
                <w:szCs w:val="16"/>
                <w:lang w:val="fr-FR"/>
              </w:rPr>
              <w:t>&gt;</w:t>
            </w:r>
            <w:r w:rsidR="009009B8" w:rsidRPr="00947C76">
              <w:rPr>
                <w:rFonts w:ascii="Courier New" w:hAnsi="Courier New" w:cs="Courier New"/>
                <w:color w:val="000000"/>
                <w:sz w:val="16"/>
                <w:szCs w:val="16"/>
                <w:lang w:val="fr-FR"/>
              </w:rPr>
              <w:t>false</w:t>
            </w:r>
            <w:r w:rsidRPr="00947C76">
              <w:rPr>
                <w:rFonts w:ascii="Courier New" w:hAnsi="Courier New" w:cs="Courier New"/>
                <w:color w:val="000000"/>
                <w:sz w:val="16"/>
                <w:szCs w:val="16"/>
                <w:lang w:val="fr-FR"/>
              </w:rPr>
              <w:t>&lt;/</w:t>
            </w:r>
            <w:proofErr w:type="spellStart"/>
            <w:r w:rsidRPr="00947C76">
              <w:rPr>
                <w:rFonts w:ascii="Courier New" w:hAnsi="Courier New" w:cs="Courier New"/>
                <w:color w:val="000000"/>
                <w:sz w:val="16"/>
                <w:szCs w:val="16"/>
                <w:lang w:val="fr-FR"/>
              </w:rPr>
              <w:t>IsSource</w:t>
            </w:r>
            <w:proofErr w:type="spellEnd"/>
            <w:r w:rsidRPr="00947C76">
              <w:rPr>
                <w:rFonts w:ascii="Courier New" w:hAnsi="Courier New" w:cs="Courier New"/>
                <w:color w:val="000000"/>
                <w:sz w:val="16"/>
                <w:szCs w:val="16"/>
                <w:lang w:val="fr-FR"/>
              </w:rPr>
              <w:t>&gt;</w:t>
            </w:r>
          </w:p>
          <w:p w14:paraId="203B98DC" w14:textId="77777777" w:rsidR="00090C2D" w:rsidRPr="00947C76" w:rsidRDefault="00090C2D" w:rsidP="00090C2D">
            <w:pPr>
              <w:rPr>
                <w:rFonts w:ascii="Courier New" w:hAnsi="Courier New" w:cs="Courier New"/>
                <w:color w:val="000000"/>
                <w:sz w:val="16"/>
                <w:szCs w:val="16"/>
                <w:lang w:val="fr-FR"/>
              </w:rPr>
            </w:pPr>
            <w:r w:rsidRPr="00947C76">
              <w:rPr>
                <w:rFonts w:ascii="Courier New" w:hAnsi="Courier New" w:cs="Courier New"/>
                <w:color w:val="000000"/>
                <w:sz w:val="16"/>
                <w:szCs w:val="16"/>
                <w:lang w:val="fr-FR"/>
              </w:rPr>
              <w:t>&lt;Locale&gt;en&lt;/Locale&gt;</w:t>
            </w:r>
          </w:p>
          <w:p w14:paraId="29640365" w14:textId="77777777" w:rsidR="00090C2D" w:rsidRPr="00947C76" w:rsidRDefault="00090C2D" w:rsidP="00090C2D">
            <w:pPr>
              <w:rPr>
                <w:rFonts w:ascii="Courier New" w:hAnsi="Courier New" w:cs="Courier New"/>
                <w:color w:val="000000"/>
                <w:sz w:val="16"/>
                <w:szCs w:val="16"/>
                <w:lang w:val="en-US"/>
              </w:rPr>
            </w:pPr>
            <w:r w:rsidRPr="009009B8">
              <w:rPr>
                <w:rFonts w:ascii="Courier New" w:hAnsi="Courier New" w:cs="Courier New"/>
                <w:color w:val="000000"/>
                <w:sz w:val="16"/>
                <w:szCs w:val="16"/>
                <w:lang w:val="en-US"/>
              </w:rPr>
              <w:t>&lt;/</w:t>
            </w:r>
            <w:proofErr w:type="spellStart"/>
            <w:r w:rsidRPr="009009B8">
              <w:rPr>
                <w:rFonts w:ascii="Courier New" w:hAnsi="Courier New" w:cs="Courier New"/>
                <w:color w:val="000000"/>
                <w:sz w:val="16"/>
                <w:szCs w:val="16"/>
                <w:lang w:val="en-US"/>
              </w:rPr>
              <w:t>ApiFileGroupI</w:t>
            </w:r>
            <w:r w:rsidRPr="00947C76">
              <w:rPr>
                <w:rFonts w:ascii="Courier New" w:hAnsi="Courier New" w:cs="Courier New"/>
                <w:color w:val="000000"/>
                <w:sz w:val="16"/>
                <w:szCs w:val="16"/>
                <w:lang w:val="en-US"/>
              </w:rPr>
              <w:t>tem</w:t>
            </w:r>
            <w:proofErr w:type="spellEnd"/>
            <w:r w:rsidRPr="00947C76">
              <w:rPr>
                <w:rFonts w:ascii="Courier New" w:hAnsi="Courier New" w:cs="Courier New"/>
                <w:color w:val="000000"/>
                <w:sz w:val="16"/>
                <w:szCs w:val="16"/>
                <w:lang w:val="en-US"/>
              </w:rPr>
              <w:t>&gt;</w:t>
            </w:r>
          </w:p>
          <w:p w14:paraId="7CE2FA80" w14:textId="77777777" w:rsidR="00090C2D" w:rsidRDefault="00090C2D" w:rsidP="00090C2D">
            <w:pPr>
              <w:rPr>
                <w:lang w:val="en-US"/>
              </w:rPr>
            </w:pPr>
          </w:p>
          <w:p w14:paraId="2AB10546" w14:textId="77777777" w:rsidR="00090C2D" w:rsidRDefault="00090C2D" w:rsidP="00090C2D">
            <w:pPr>
              <w:rPr>
                <w:lang w:val="en-US"/>
              </w:rPr>
            </w:pPr>
          </w:p>
          <w:p w14:paraId="6424232C" w14:textId="77777777" w:rsidR="00090C2D" w:rsidRDefault="00090C2D" w:rsidP="00090C2D">
            <w:pPr>
              <w:rPr>
                <w:lang w:val="en-US"/>
              </w:rPr>
            </w:pPr>
          </w:p>
          <w:p w14:paraId="59663988" w14:textId="77777777" w:rsidR="00090C2D" w:rsidRDefault="00090C2D" w:rsidP="00090C2D">
            <w:pPr>
              <w:rPr>
                <w:lang w:val="en-US"/>
              </w:rPr>
            </w:pPr>
            <w:r>
              <w:rPr>
                <w:lang w:val="en-US"/>
              </w:rPr>
              <w:t>Once you have the file(s) to return, you can proceed to download them.</w:t>
            </w:r>
          </w:p>
          <w:p w14:paraId="41B9FB7C" w14:textId="77777777" w:rsidR="00090C2D" w:rsidRDefault="00090C2D" w:rsidP="001B3860">
            <w:pPr>
              <w:rPr>
                <w:lang w:val="en-US"/>
              </w:rPr>
            </w:pPr>
          </w:p>
        </w:tc>
      </w:tr>
      <w:tr w:rsidR="003311C7" w:rsidRPr="00857649" w14:paraId="52333789" w14:textId="77777777" w:rsidTr="0053171F">
        <w:tc>
          <w:tcPr>
            <w:tcW w:w="2372" w:type="dxa"/>
          </w:tcPr>
          <w:p w14:paraId="4E73BCF0" w14:textId="77777777" w:rsidR="003311C7" w:rsidRDefault="003311C7" w:rsidP="000F2214">
            <w:pPr>
              <w:rPr>
                <w:lang w:val="en-US"/>
              </w:rPr>
            </w:pPr>
            <w:r>
              <w:rPr>
                <w:lang w:val="en-US"/>
              </w:rPr>
              <w:t xml:space="preserve">Download </w:t>
            </w:r>
            <w:r w:rsidR="000F2214">
              <w:rPr>
                <w:lang w:val="en-US"/>
              </w:rPr>
              <w:t>files</w:t>
            </w:r>
          </w:p>
        </w:tc>
        <w:tc>
          <w:tcPr>
            <w:tcW w:w="6950" w:type="dxa"/>
          </w:tcPr>
          <w:p w14:paraId="4924233F" w14:textId="77777777" w:rsidR="003311C7" w:rsidRDefault="00090C2D" w:rsidP="001B3860">
            <w:pPr>
              <w:rPr>
                <w:lang w:val="en-US"/>
              </w:rPr>
            </w:pPr>
            <w:r>
              <w:rPr>
                <w:lang w:val="en-US"/>
              </w:rPr>
              <w:t>Use this method to download files:</w:t>
            </w:r>
          </w:p>
          <w:p w14:paraId="0A68FC7C" w14:textId="77777777" w:rsidR="00090C2D" w:rsidRDefault="00090C2D" w:rsidP="001B3860">
            <w:pPr>
              <w:rPr>
                <w:lang w:val="en-US"/>
              </w:rPr>
            </w:pPr>
          </w:p>
          <w:p w14:paraId="78AAD74B" w14:textId="77777777" w:rsidR="00090C2D" w:rsidRDefault="00090C2D" w:rsidP="001B3860">
            <w:pPr>
              <w:rPr>
                <w:i/>
                <w:iCs/>
                <w:color w:val="984806" w:themeColor="accent6" w:themeShade="80"/>
                <w:lang w:val="en-US"/>
              </w:rPr>
            </w:pPr>
            <w:r w:rsidRPr="00C70B2E">
              <w:rPr>
                <w:i/>
                <w:iCs/>
                <w:color w:val="984806" w:themeColor="accent6" w:themeShade="80"/>
                <w:lang w:val="en-US"/>
              </w:rPr>
              <w:t xml:space="preserve">(GET) </w:t>
            </w:r>
            <w:r w:rsidRPr="00090C2D">
              <w:rPr>
                <w:i/>
                <w:iCs/>
                <w:color w:val="984806" w:themeColor="accent6" w:themeShade="80"/>
                <w:lang w:val="en-US"/>
              </w:rPr>
              <w:t>projects/{PROJECTID}/files/{LOCALE}/file?token={TOKENID}</w:t>
            </w:r>
          </w:p>
          <w:p w14:paraId="4D124591" w14:textId="77777777" w:rsidR="00090C2D" w:rsidRPr="00090C2D" w:rsidRDefault="00090C2D" w:rsidP="001B3860">
            <w:pPr>
              <w:rPr>
                <w:i/>
                <w:iCs/>
                <w:color w:val="984806" w:themeColor="accent6" w:themeShade="80"/>
                <w:lang w:val="en-US"/>
              </w:rPr>
            </w:pPr>
            <w:r w:rsidRPr="00090C2D">
              <w:rPr>
                <w:i/>
                <w:iCs/>
                <w:color w:val="984806" w:themeColor="accent6" w:themeShade="80"/>
                <w:lang w:val="en-US"/>
              </w:rPr>
              <w:t>&amp;names={NAMES}</w:t>
            </w:r>
          </w:p>
          <w:p w14:paraId="5103A61D" w14:textId="77777777" w:rsidR="00090C2D" w:rsidRDefault="00090C2D" w:rsidP="001B3860">
            <w:pPr>
              <w:rPr>
                <w:lang w:val="en-US"/>
              </w:rPr>
            </w:pPr>
          </w:p>
          <w:p w14:paraId="14088998" w14:textId="77777777" w:rsidR="00090C2D" w:rsidRDefault="00090C2D" w:rsidP="001B3860">
            <w:pPr>
              <w:rPr>
                <w:lang w:val="en-US"/>
              </w:rPr>
            </w:pPr>
            <w:r>
              <w:rPr>
                <w:lang w:val="en-US"/>
              </w:rPr>
              <w:t>See API documentation “Document library” &gt; “File management” for details.</w:t>
            </w:r>
          </w:p>
          <w:p w14:paraId="269344A4" w14:textId="77777777" w:rsidR="00090C2D" w:rsidRDefault="00090C2D" w:rsidP="001B3860">
            <w:pPr>
              <w:rPr>
                <w:lang w:val="en-US"/>
              </w:rPr>
            </w:pPr>
          </w:p>
          <w:p w14:paraId="7ABD18CC" w14:textId="77777777" w:rsidR="00090C2D" w:rsidRPr="00090C2D" w:rsidRDefault="00090C2D" w:rsidP="00090C2D">
            <w:pPr>
              <w:rPr>
                <w:i/>
                <w:iCs/>
                <w:lang w:val="en-US"/>
              </w:rPr>
            </w:pPr>
            <w:r w:rsidRPr="00090C2D">
              <w:rPr>
                <w:i/>
                <w:iCs/>
                <w:lang w:val="en-US"/>
              </w:rPr>
              <w:t xml:space="preserve">Note: </w:t>
            </w:r>
            <w:r>
              <w:rPr>
                <w:i/>
                <w:iCs/>
                <w:lang w:val="en-US"/>
              </w:rPr>
              <w:t xml:space="preserve">Download one file at a time (and not a list) because Zip files </w:t>
            </w:r>
            <w:r w:rsidRPr="00090C2D">
              <w:rPr>
                <w:i/>
                <w:iCs/>
                <w:lang w:val="en-US"/>
              </w:rPr>
              <w:t xml:space="preserve">do not </w:t>
            </w:r>
            <w:r>
              <w:rPr>
                <w:i/>
                <w:iCs/>
                <w:lang w:val="en-US"/>
              </w:rPr>
              <w:t xml:space="preserve">well </w:t>
            </w:r>
            <w:r w:rsidRPr="00090C2D">
              <w:rPr>
                <w:i/>
                <w:iCs/>
                <w:lang w:val="en-US"/>
              </w:rPr>
              <w:t xml:space="preserve">support </w:t>
            </w:r>
            <w:r>
              <w:rPr>
                <w:i/>
                <w:iCs/>
                <w:lang w:val="en-US"/>
              </w:rPr>
              <w:t>archives with non-ASCII file names</w:t>
            </w:r>
            <w:r w:rsidRPr="00090C2D">
              <w:rPr>
                <w:i/>
                <w:iCs/>
                <w:lang w:val="en-US"/>
              </w:rPr>
              <w:t>.</w:t>
            </w:r>
          </w:p>
          <w:p w14:paraId="436D466A" w14:textId="77777777" w:rsidR="003311C7" w:rsidRDefault="003311C7" w:rsidP="001B3860">
            <w:pPr>
              <w:rPr>
                <w:lang w:val="en-US"/>
              </w:rPr>
            </w:pPr>
          </w:p>
        </w:tc>
      </w:tr>
    </w:tbl>
    <w:p w14:paraId="11E6533F" w14:textId="77777777" w:rsidR="008C4083" w:rsidRDefault="008C4083" w:rsidP="00A37825">
      <w:pPr>
        <w:rPr>
          <w:lang w:val="en-US"/>
        </w:rPr>
      </w:pPr>
    </w:p>
    <w:p w14:paraId="4C144E82" w14:textId="77777777" w:rsidR="002B73BC" w:rsidRDefault="002B73BC" w:rsidP="002B73BC">
      <w:pPr>
        <w:rPr>
          <w:lang w:val="en-US"/>
        </w:rPr>
      </w:pPr>
      <w:r>
        <w:rPr>
          <w:lang w:val="en-US"/>
        </w:rPr>
        <w:t>If you want the connector to reconstruct the translated file automatically, use the method below. Otherwise, make sure that the reviser/proofreader or project manager, set the reconstructed translated file as part of the workflow.</w:t>
      </w:r>
    </w:p>
    <w:p w14:paraId="4214BB07" w14:textId="77777777" w:rsidR="002B73BC" w:rsidRDefault="002B73BC" w:rsidP="00A37825">
      <w:pPr>
        <w:rPr>
          <w:lang w:val="en-US"/>
        </w:rPr>
      </w:pPr>
    </w:p>
    <w:tbl>
      <w:tblPr>
        <w:tblStyle w:val="TableGrid"/>
        <w:tblW w:w="9322" w:type="dxa"/>
        <w:tblLayout w:type="fixed"/>
        <w:tblLook w:val="04A0" w:firstRow="1" w:lastRow="0" w:firstColumn="1" w:lastColumn="0" w:noHBand="0" w:noVBand="1"/>
      </w:tblPr>
      <w:tblGrid>
        <w:gridCol w:w="2376"/>
        <w:gridCol w:w="6946"/>
      </w:tblGrid>
      <w:tr w:rsidR="00BE5E72" w:rsidRPr="007C5E40" w14:paraId="14D55F12" w14:textId="77777777" w:rsidTr="002B73BC">
        <w:tc>
          <w:tcPr>
            <w:tcW w:w="2376" w:type="dxa"/>
          </w:tcPr>
          <w:p w14:paraId="3057C14D" w14:textId="77777777" w:rsidR="00BE5E72" w:rsidRDefault="00BE5E72" w:rsidP="00454174">
            <w:pPr>
              <w:rPr>
                <w:lang w:val="en-US"/>
              </w:rPr>
            </w:pPr>
            <w:r>
              <w:rPr>
                <w:lang w:val="en-US"/>
              </w:rPr>
              <w:t>Automatically build translated file</w:t>
            </w:r>
          </w:p>
        </w:tc>
        <w:tc>
          <w:tcPr>
            <w:tcW w:w="6946" w:type="dxa"/>
          </w:tcPr>
          <w:p w14:paraId="319F84EF" w14:textId="77777777" w:rsidR="00BE5E72" w:rsidRDefault="00BE5E72" w:rsidP="004557B8">
            <w:pPr>
              <w:rPr>
                <w:lang w:val="en-US"/>
              </w:rPr>
            </w:pPr>
            <w:r>
              <w:rPr>
                <w:lang w:val="en-US"/>
              </w:rPr>
              <w:t>This method constructs the translated file from the translated segments. It builds the file and stores it to the deliverable location.</w:t>
            </w:r>
          </w:p>
          <w:p w14:paraId="4FBB961F" w14:textId="77777777" w:rsidR="00BE5E72" w:rsidRDefault="00BE5E72" w:rsidP="004557B8">
            <w:pPr>
              <w:rPr>
                <w:lang w:val="en-US"/>
              </w:rPr>
            </w:pPr>
          </w:p>
          <w:p w14:paraId="6A7B002C" w14:textId="77777777" w:rsidR="00BE5E72" w:rsidRDefault="00BE5E72" w:rsidP="004557B8">
            <w:pPr>
              <w:rPr>
                <w:lang w:val="en-US"/>
              </w:rPr>
            </w:pPr>
            <w:r>
              <w:rPr>
                <w:lang w:val="en-US"/>
              </w:rPr>
              <w:t>Please note that building the translated file may fail for various reasons: The most frequent is that a user forgot to fix markup. Therefore, a mechanism must be put in place to notify the user of a “problem” and ask for action. Before calling this method, you should check if the deliverable was not already uploaded by the user (or from the API).</w:t>
            </w:r>
          </w:p>
          <w:p w14:paraId="0BC27AD1" w14:textId="77777777" w:rsidR="007C5E40" w:rsidRDefault="007C5E40" w:rsidP="004557B8">
            <w:pPr>
              <w:rPr>
                <w:lang w:val="en-US"/>
              </w:rPr>
            </w:pPr>
          </w:p>
          <w:p w14:paraId="3EEE6DCE" w14:textId="77777777" w:rsidR="007C5E40" w:rsidRDefault="007C5E40" w:rsidP="007C5E40">
            <w:pPr>
              <w:rPr>
                <w:lang w:val="en-US"/>
              </w:rPr>
            </w:pPr>
            <w:r>
              <w:rPr>
                <w:lang w:val="en-US"/>
              </w:rPr>
              <w:t>Use this method to download files:</w:t>
            </w:r>
          </w:p>
          <w:p w14:paraId="5BF7556C" w14:textId="77777777" w:rsidR="007C5E40" w:rsidRDefault="007C5E40" w:rsidP="007C5E40">
            <w:pPr>
              <w:rPr>
                <w:lang w:val="en-US"/>
              </w:rPr>
            </w:pPr>
          </w:p>
          <w:p w14:paraId="3A94E50E" w14:textId="77777777" w:rsidR="007C5E40" w:rsidRPr="007C5E40" w:rsidRDefault="007C5E40" w:rsidP="007C5E40">
            <w:pPr>
              <w:rPr>
                <w:i/>
                <w:iCs/>
                <w:color w:val="984806" w:themeColor="accent6" w:themeShade="80"/>
                <w:lang w:val="en-US"/>
              </w:rPr>
            </w:pPr>
            <w:r w:rsidRPr="007C5E40">
              <w:rPr>
                <w:i/>
                <w:iCs/>
                <w:color w:val="984806" w:themeColor="accent6" w:themeShade="80"/>
                <w:lang w:val="en-US"/>
              </w:rPr>
              <w:t>projects/{PROJECTID}/files/{LOCALE}/file/translation?token={TOKENID}</w:t>
            </w:r>
          </w:p>
          <w:p w14:paraId="7D24153C" w14:textId="77777777" w:rsidR="007C5E40" w:rsidRPr="007C5E40" w:rsidRDefault="007C5E40" w:rsidP="007C5E40">
            <w:pPr>
              <w:rPr>
                <w:i/>
                <w:iCs/>
                <w:color w:val="984806" w:themeColor="accent6" w:themeShade="80"/>
                <w:lang w:val="en-US"/>
              </w:rPr>
            </w:pPr>
            <w:r w:rsidRPr="007C5E40">
              <w:rPr>
                <w:i/>
                <w:iCs/>
                <w:color w:val="984806" w:themeColor="accent6" w:themeShade="80"/>
                <w:lang w:val="en-US"/>
              </w:rPr>
              <w:t>&amp;name={NAME}&amp;</w:t>
            </w:r>
            <w:proofErr w:type="spellStart"/>
            <w:r w:rsidRPr="007C5E40">
              <w:rPr>
                <w:i/>
                <w:iCs/>
                <w:color w:val="984806" w:themeColor="accent6" w:themeShade="80"/>
                <w:lang w:val="en-US"/>
              </w:rPr>
              <w:t>targetlocale</w:t>
            </w:r>
            <w:proofErr w:type="spellEnd"/>
            <w:r w:rsidRPr="007C5E40">
              <w:rPr>
                <w:i/>
                <w:iCs/>
                <w:color w:val="984806" w:themeColor="accent6" w:themeShade="80"/>
                <w:lang w:val="en-US"/>
              </w:rPr>
              <w:t>={TARGETLOCALE}&amp;</w:t>
            </w:r>
            <w:proofErr w:type="spellStart"/>
            <w:r w:rsidRPr="007C5E40">
              <w:rPr>
                <w:i/>
                <w:iCs/>
                <w:color w:val="984806" w:themeColor="accent6" w:themeShade="80"/>
                <w:lang w:val="en-US"/>
              </w:rPr>
              <w:t>targetname</w:t>
            </w:r>
            <w:proofErr w:type="spellEnd"/>
            <w:r w:rsidRPr="007C5E40">
              <w:rPr>
                <w:i/>
                <w:iCs/>
                <w:color w:val="984806" w:themeColor="accent6" w:themeShade="80"/>
                <w:lang w:val="en-US"/>
              </w:rPr>
              <w:t>={TARGETNAME}</w:t>
            </w:r>
          </w:p>
          <w:p w14:paraId="6C4FA61D" w14:textId="77777777" w:rsidR="00BE5E72" w:rsidRDefault="007C5E40" w:rsidP="007C5E40">
            <w:pPr>
              <w:rPr>
                <w:i/>
                <w:iCs/>
                <w:color w:val="984806" w:themeColor="accent6" w:themeShade="80"/>
              </w:rPr>
            </w:pPr>
            <w:r w:rsidRPr="007C5E40">
              <w:rPr>
                <w:i/>
                <w:iCs/>
                <w:color w:val="984806" w:themeColor="accent6" w:themeShade="80"/>
                <w:lang w:val="en-US"/>
              </w:rPr>
              <w:t>&amp;</w:t>
            </w:r>
            <w:proofErr w:type="spellStart"/>
            <w:r w:rsidRPr="007C5E40">
              <w:rPr>
                <w:i/>
                <w:iCs/>
                <w:color w:val="984806" w:themeColor="accent6" w:themeShade="80"/>
                <w:lang w:val="en-US"/>
              </w:rPr>
              <w:t>targetEncoding</w:t>
            </w:r>
            <w:proofErr w:type="spellEnd"/>
            <w:r w:rsidRPr="007C5E40">
              <w:rPr>
                <w:i/>
                <w:iCs/>
                <w:color w:val="984806" w:themeColor="accent6" w:themeShade="80"/>
                <w:lang w:val="en-US"/>
              </w:rPr>
              <w:t>={TARGETENCODING}&amp;</w:t>
            </w:r>
            <w:proofErr w:type="spellStart"/>
            <w:r w:rsidRPr="007C5E40">
              <w:rPr>
                <w:i/>
                <w:iCs/>
                <w:color w:val="984806" w:themeColor="accent6" w:themeShade="80"/>
                <w:lang w:val="en-US"/>
              </w:rPr>
              <w:t>targetFormat</w:t>
            </w:r>
            <w:proofErr w:type="spellEnd"/>
            <w:r w:rsidRPr="007C5E40">
              <w:rPr>
                <w:i/>
                <w:iCs/>
                <w:color w:val="984806" w:themeColor="accent6" w:themeShade="80"/>
                <w:lang w:val="en-US"/>
              </w:rPr>
              <w:t xml:space="preserve">={TARGETFORMAT} </w:t>
            </w:r>
          </w:p>
          <w:p w14:paraId="46A4A889" w14:textId="77777777" w:rsidR="007C5E40" w:rsidRPr="007C5E40" w:rsidRDefault="007C5E40" w:rsidP="007C5E40">
            <w:pPr>
              <w:rPr>
                <w:color w:val="984806" w:themeColor="accent6" w:themeShade="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4266"/>
              <w:gridCol w:w="947"/>
            </w:tblGrid>
            <w:tr w:rsidR="007C5E40" w:rsidRPr="00F32856" w14:paraId="1C56FB0F" w14:textId="77777777" w:rsidTr="002B73BC">
              <w:tc>
                <w:tcPr>
                  <w:tcW w:w="1576" w:type="dxa"/>
                  <w:shd w:val="clear" w:color="auto" w:fill="E5DFEC"/>
                  <w:hideMark/>
                </w:tcPr>
                <w:p w14:paraId="35E26F4E" w14:textId="77777777" w:rsidR="007C5E40" w:rsidRPr="00F32856" w:rsidRDefault="007C5E40" w:rsidP="00876531">
                  <w:pPr>
                    <w:spacing w:after="0" w:line="240" w:lineRule="auto"/>
                  </w:pPr>
                  <w:proofErr w:type="spellStart"/>
                  <w:r w:rsidRPr="00F32856">
                    <w:t>tokenid</w:t>
                  </w:r>
                  <w:proofErr w:type="spellEnd"/>
                </w:p>
              </w:tc>
              <w:tc>
                <w:tcPr>
                  <w:tcW w:w="4487" w:type="dxa"/>
                  <w:hideMark/>
                </w:tcPr>
                <w:p w14:paraId="4AD4CD84" w14:textId="77777777" w:rsidR="007C5E40" w:rsidRPr="00F32856" w:rsidRDefault="007C5E40" w:rsidP="00876531">
                  <w:pPr>
                    <w:spacing w:after="0" w:line="240" w:lineRule="auto"/>
                  </w:pPr>
                  <w:r w:rsidRPr="00F32856">
                    <w:t xml:space="preserve">The </w:t>
                  </w:r>
                  <w:proofErr w:type="spellStart"/>
                  <w:r w:rsidRPr="00F32856">
                    <w:t>connection</w:t>
                  </w:r>
                  <w:proofErr w:type="spellEnd"/>
                  <w:r w:rsidRPr="00F32856">
                    <w:t xml:space="preserve"> </w:t>
                  </w:r>
                  <w:proofErr w:type="spellStart"/>
                  <w:r w:rsidRPr="00F32856">
                    <w:t>token</w:t>
                  </w:r>
                  <w:proofErr w:type="spellEnd"/>
                </w:p>
              </w:tc>
              <w:tc>
                <w:tcPr>
                  <w:tcW w:w="986" w:type="dxa"/>
                  <w:hideMark/>
                </w:tcPr>
                <w:p w14:paraId="60DD140C" w14:textId="77777777" w:rsidR="007C5E40" w:rsidRPr="00F32856" w:rsidRDefault="007C5E40" w:rsidP="00876531">
                  <w:pPr>
                    <w:spacing w:after="0" w:line="240" w:lineRule="auto"/>
                  </w:pPr>
                  <w:proofErr w:type="spellStart"/>
                  <w:r w:rsidRPr="00F32856">
                    <w:t>required</w:t>
                  </w:r>
                  <w:proofErr w:type="spellEnd"/>
                </w:p>
              </w:tc>
            </w:tr>
            <w:tr w:rsidR="007C5E40" w:rsidRPr="00F32856" w14:paraId="36C1515C" w14:textId="77777777" w:rsidTr="002B73BC">
              <w:tc>
                <w:tcPr>
                  <w:tcW w:w="1576" w:type="dxa"/>
                  <w:shd w:val="clear" w:color="auto" w:fill="E5DFEC"/>
                  <w:hideMark/>
                </w:tcPr>
                <w:p w14:paraId="4FEA3B1A" w14:textId="77777777" w:rsidR="007C5E40" w:rsidRPr="00F32856" w:rsidRDefault="007C5E40" w:rsidP="00876531">
                  <w:pPr>
                    <w:spacing w:after="0" w:line="240" w:lineRule="auto"/>
                  </w:pPr>
                  <w:proofErr w:type="spellStart"/>
                  <w:r w:rsidRPr="00F32856">
                    <w:t>projectid</w:t>
                  </w:r>
                  <w:proofErr w:type="spellEnd"/>
                </w:p>
              </w:tc>
              <w:tc>
                <w:tcPr>
                  <w:tcW w:w="4487" w:type="dxa"/>
                  <w:hideMark/>
                </w:tcPr>
                <w:p w14:paraId="67EA2750" w14:textId="77777777" w:rsidR="007C5E40" w:rsidRPr="00F32856" w:rsidRDefault="007C5E40" w:rsidP="00876531">
                  <w:pPr>
                    <w:spacing w:after="0" w:line="240" w:lineRule="auto"/>
                  </w:pPr>
                  <w:r w:rsidRPr="00F32856">
                    <w:t xml:space="preserve">The </w:t>
                  </w:r>
                  <w:proofErr w:type="spellStart"/>
                  <w:r w:rsidRPr="00F32856">
                    <w:t>project</w:t>
                  </w:r>
                  <w:proofErr w:type="spellEnd"/>
                  <w:r w:rsidRPr="00F32856">
                    <w:t xml:space="preserve"> id</w:t>
                  </w:r>
                </w:p>
              </w:tc>
              <w:tc>
                <w:tcPr>
                  <w:tcW w:w="986" w:type="dxa"/>
                  <w:hideMark/>
                </w:tcPr>
                <w:p w14:paraId="1CF32439" w14:textId="77777777" w:rsidR="007C5E40" w:rsidRPr="00F32856" w:rsidRDefault="007C5E40" w:rsidP="00876531">
                  <w:pPr>
                    <w:spacing w:after="0" w:line="240" w:lineRule="auto"/>
                  </w:pPr>
                  <w:proofErr w:type="spellStart"/>
                  <w:r w:rsidRPr="00F32856">
                    <w:t>required</w:t>
                  </w:r>
                  <w:proofErr w:type="spellEnd"/>
                </w:p>
              </w:tc>
            </w:tr>
            <w:tr w:rsidR="007C5E40" w:rsidRPr="00F32856" w14:paraId="18B00F03" w14:textId="77777777" w:rsidTr="002B73BC">
              <w:tc>
                <w:tcPr>
                  <w:tcW w:w="1576" w:type="dxa"/>
                  <w:shd w:val="clear" w:color="auto" w:fill="E5DFEC"/>
                  <w:hideMark/>
                </w:tcPr>
                <w:p w14:paraId="315B082B" w14:textId="77777777" w:rsidR="007C5E40" w:rsidRPr="00F32856" w:rsidRDefault="007C5E40" w:rsidP="00876531">
                  <w:pPr>
                    <w:spacing w:after="0" w:line="240" w:lineRule="auto"/>
                  </w:pPr>
                  <w:r w:rsidRPr="00F32856">
                    <w:t>locale</w:t>
                  </w:r>
                </w:p>
              </w:tc>
              <w:tc>
                <w:tcPr>
                  <w:tcW w:w="4487" w:type="dxa"/>
                  <w:hideMark/>
                </w:tcPr>
                <w:p w14:paraId="0C5539FB" w14:textId="77777777" w:rsidR="007C5E40" w:rsidRPr="007C5E40" w:rsidRDefault="007C5E40" w:rsidP="00876531">
                  <w:pPr>
                    <w:spacing w:after="0" w:line="240" w:lineRule="auto"/>
                    <w:rPr>
                      <w:lang w:val="en-US"/>
                    </w:rPr>
                  </w:pPr>
                  <w:r w:rsidRPr="007C5E40">
                    <w:rPr>
                      <w:lang w:val="en-US"/>
                    </w:rPr>
                    <w:t>The original file's source language</w:t>
                  </w:r>
                </w:p>
              </w:tc>
              <w:tc>
                <w:tcPr>
                  <w:tcW w:w="986" w:type="dxa"/>
                  <w:hideMark/>
                </w:tcPr>
                <w:p w14:paraId="3C9E1C4A" w14:textId="77777777" w:rsidR="007C5E40" w:rsidRPr="00F32856" w:rsidRDefault="007C5E40" w:rsidP="00876531">
                  <w:pPr>
                    <w:spacing w:after="0" w:line="240" w:lineRule="auto"/>
                  </w:pPr>
                  <w:proofErr w:type="spellStart"/>
                  <w:r w:rsidRPr="00F32856">
                    <w:t>required</w:t>
                  </w:r>
                  <w:proofErr w:type="spellEnd"/>
                </w:p>
              </w:tc>
            </w:tr>
            <w:tr w:rsidR="007C5E40" w:rsidRPr="00F32856" w14:paraId="32503C48" w14:textId="77777777" w:rsidTr="002B73BC">
              <w:tc>
                <w:tcPr>
                  <w:tcW w:w="1576" w:type="dxa"/>
                  <w:shd w:val="clear" w:color="auto" w:fill="E5DFEC"/>
                  <w:hideMark/>
                </w:tcPr>
                <w:p w14:paraId="353CAE8C" w14:textId="77777777" w:rsidR="007C5E40" w:rsidRPr="00F32856" w:rsidRDefault="007C5E40" w:rsidP="00876531">
                  <w:pPr>
                    <w:spacing w:after="0" w:line="240" w:lineRule="auto"/>
                  </w:pPr>
                  <w:proofErr w:type="spellStart"/>
                  <w:r w:rsidRPr="00F32856">
                    <w:t>targetlocale</w:t>
                  </w:r>
                  <w:proofErr w:type="spellEnd"/>
                </w:p>
              </w:tc>
              <w:tc>
                <w:tcPr>
                  <w:tcW w:w="4487" w:type="dxa"/>
                  <w:hideMark/>
                </w:tcPr>
                <w:p w14:paraId="7400FD22" w14:textId="77777777" w:rsidR="007C5E40" w:rsidRPr="007C5E40" w:rsidRDefault="007C5E40" w:rsidP="00876531">
                  <w:pPr>
                    <w:spacing w:after="0" w:line="240" w:lineRule="auto"/>
                    <w:rPr>
                      <w:lang w:val="en-US"/>
                    </w:rPr>
                  </w:pPr>
                  <w:r w:rsidRPr="007C5E40">
                    <w:rPr>
                      <w:lang w:val="en-US"/>
                    </w:rPr>
                    <w:t>The language of the translated file</w:t>
                  </w:r>
                </w:p>
              </w:tc>
              <w:tc>
                <w:tcPr>
                  <w:tcW w:w="986" w:type="dxa"/>
                  <w:hideMark/>
                </w:tcPr>
                <w:p w14:paraId="64FBFE1B" w14:textId="77777777" w:rsidR="007C5E40" w:rsidRPr="00F32856" w:rsidRDefault="007C5E40" w:rsidP="00876531">
                  <w:pPr>
                    <w:spacing w:after="0" w:line="240" w:lineRule="auto"/>
                  </w:pPr>
                  <w:proofErr w:type="spellStart"/>
                  <w:r w:rsidRPr="00F32856">
                    <w:t>required</w:t>
                  </w:r>
                  <w:proofErr w:type="spellEnd"/>
                </w:p>
              </w:tc>
            </w:tr>
            <w:tr w:rsidR="007C5E40" w:rsidRPr="00F32856" w14:paraId="0C927F4B" w14:textId="77777777" w:rsidTr="002B73BC">
              <w:tc>
                <w:tcPr>
                  <w:tcW w:w="1576" w:type="dxa"/>
                  <w:shd w:val="clear" w:color="auto" w:fill="E5DFEC"/>
                  <w:hideMark/>
                </w:tcPr>
                <w:p w14:paraId="4B257444" w14:textId="77777777" w:rsidR="007C5E40" w:rsidRPr="00F32856" w:rsidRDefault="007C5E40" w:rsidP="00876531">
                  <w:pPr>
                    <w:spacing w:after="0" w:line="240" w:lineRule="auto"/>
                  </w:pPr>
                  <w:proofErr w:type="spellStart"/>
                  <w:r w:rsidRPr="00F32856">
                    <w:t>targetname</w:t>
                  </w:r>
                  <w:proofErr w:type="spellEnd"/>
                </w:p>
              </w:tc>
              <w:tc>
                <w:tcPr>
                  <w:tcW w:w="4487" w:type="dxa"/>
                  <w:hideMark/>
                </w:tcPr>
                <w:p w14:paraId="76EA33EF" w14:textId="77777777" w:rsidR="007C5E40" w:rsidRPr="007C5E40" w:rsidRDefault="007C5E40" w:rsidP="00876531">
                  <w:pPr>
                    <w:spacing w:after="0" w:line="240" w:lineRule="auto"/>
                    <w:rPr>
                      <w:lang w:val="en-US"/>
                    </w:rPr>
                  </w:pPr>
                  <w:r w:rsidRPr="007C5E40">
                    <w:rPr>
                      <w:lang w:val="en-US"/>
                    </w:rPr>
                    <w:t>If empty then the translated document will be saved with the same path/name as the original document (default behavior). Otherwise specify a target path/name. The file extension must match that of the original document.</w:t>
                  </w:r>
                </w:p>
              </w:tc>
              <w:tc>
                <w:tcPr>
                  <w:tcW w:w="986" w:type="dxa"/>
                  <w:hideMark/>
                </w:tcPr>
                <w:p w14:paraId="11D752DC" w14:textId="77777777" w:rsidR="007C5E40" w:rsidRPr="00F32856" w:rsidRDefault="007C5E40" w:rsidP="00876531">
                  <w:pPr>
                    <w:spacing w:after="0" w:line="240" w:lineRule="auto"/>
                  </w:pPr>
                  <w:proofErr w:type="spellStart"/>
                  <w:r w:rsidRPr="00F32856">
                    <w:t>optional</w:t>
                  </w:r>
                  <w:proofErr w:type="spellEnd"/>
                </w:p>
              </w:tc>
            </w:tr>
            <w:tr w:rsidR="007C5E40" w:rsidRPr="00F32856" w14:paraId="2BD41D8D" w14:textId="77777777" w:rsidTr="002B73BC">
              <w:tc>
                <w:tcPr>
                  <w:tcW w:w="1576" w:type="dxa"/>
                  <w:shd w:val="clear" w:color="auto" w:fill="E5DFEC"/>
                  <w:hideMark/>
                </w:tcPr>
                <w:p w14:paraId="6B2A0AA7" w14:textId="77777777" w:rsidR="007C5E40" w:rsidRPr="00F32856" w:rsidRDefault="007C5E40" w:rsidP="00876531">
                  <w:pPr>
                    <w:spacing w:after="0" w:line="240" w:lineRule="auto"/>
                  </w:pPr>
                  <w:proofErr w:type="spellStart"/>
                  <w:r w:rsidRPr="00F32856">
                    <w:t>targetEncoding</w:t>
                  </w:r>
                  <w:proofErr w:type="spellEnd"/>
                </w:p>
              </w:tc>
              <w:tc>
                <w:tcPr>
                  <w:tcW w:w="4487" w:type="dxa"/>
                  <w:hideMark/>
                </w:tcPr>
                <w:p w14:paraId="46E7A187" w14:textId="77777777" w:rsidR="007C5E40" w:rsidRPr="007C5E40" w:rsidRDefault="007C5E40" w:rsidP="00876531">
                  <w:pPr>
                    <w:spacing w:after="0" w:line="240" w:lineRule="auto"/>
                    <w:rPr>
                      <w:lang w:val="en-US"/>
                    </w:rPr>
                  </w:pPr>
                  <w:r w:rsidRPr="007C5E40">
                    <w:rPr>
                      <w:lang w:val="en-US"/>
                    </w:rPr>
                    <w:t>Do not set by default. Permits to customize the file encoding of the target file for certain document formats such as web pages.</w:t>
                  </w:r>
                </w:p>
              </w:tc>
              <w:tc>
                <w:tcPr>
                  <w:tcW w:w="986" w:type="dxa"/>
                  <w:hideMark/>
                </w:tcPr>
                <w:p w14:paraId="3F2C916F" w14:textId="77777777" w:rsidR="007C5E40" w:rsidRPr="00F32856" w:rsidRDefault="007C5E40" w:rsidP="00876531">
                  <w:pPr>
                    <w:spacing w:after="0" w:line="240" w:lineRule="auto"/>
                  </w:pPr>
                  <w:proofErr w:type="spellStart"/>
                  <w:r w:rsidRPr="00F32856">
                    <w:t>optional</w:t>
                  </w:r>
                  <w:proofErr w:type="spellEnd"/>
                </w:p>
              </w:tc>
            </w:tr>
            <w:tr w:rsidR="007C5E40" w:rsidRPr="00F32856" w14:paraId="6BF769CA" w14:textId="77777777" w:rsidTr="002B73BC">
              <w:tc>
                <w:tcPr>
                  <w:tcW w:w="1576" w:type="dxa"/>
                  <w:shd w:val="clear" w:color="auto" w:fill="E5DFEC"/>
                  <w:hideMark/>
                </w:tcPr>
                <w:p w14:paraId="037E75FB" w14:textId="77777777" w:rsidR="007C5E40" w:rsidRPr="00F32856" w:rsidRDefault="007C5E40" w:rsidP="00876531">
                  <w:pPr>
                    <w:spacing w:after="0" w:line="240" w:lineRule="auto"/>
                  </w:pPr>
                  <w:proofErr w:type="spellStart"/>
                  <w:r w:rsidRPr="00F32856">
                    <w:t>targetFormat</w:t>
                  </w:r>
                  <w:proofErr w:type="spellEnd"/>
                </w:p>
              </w:tc>
              <w:tc>
                <w:tcPr>
                  <w:tcW w:w="4487" w:type="dxa"/>
                  <w:hideMark/>
                </w:tcPr>
                <w:p w14:paraId="2580C3CD" w14:textId="77777777" w:rsidR="007C5E40" w:rsidRPr="00F32856" w:rsidRDefault="007C5E40" w:rsidP="00876531">
                  <w:pPr>
                    <w:spacing w:after="0" w:line="240" w:lineRule="auto"/>
                  </w:pPr>
                  <w:r w:rsidRPr="007C5E40">
                    <w:rPr>
                      <w:lang w:val="en-US"/>
                    </w:rPr>
                    <w:t xml:space="preserve">Do not set by default. Permits to customize internal file format options depending on document format. </w:t>
                  </w:r>
                  <w:r w:rsidRPr="00F32856">
                    <w:t>Contact Wordbee for more information.</w:t>
                  </w:r>
                </w:p>
              </w:tc>
              <w:tc>
                <w:tcPr>
                  <w:tcW w:w="986" w:type="dxa"/>
                  <w:hideMark/>
                </w:tcPr>
                <w:p w14:paraId="57E449FE" w14:textId="77777777" w:rsidR="007C5E40" w:rsidRPr="00F32856" w:rsidRDefault="007C5E40" w:rsidP="00876531">
                  <w:pPr>
                    <w:spacing w:after="0" w:line="240" w:lineRule="auto"/>
                  </w:pPr>
                  <w:proofErr w:type="spellStart"/>
                  <w:r w:rsidRPr="00F32856">
                    <w:t>optional</w:t>
                  </w:r>
                  <w:proofErr w:type="spellEnd"/>
                </w:p>
              </w:tc>
            </w:tr>
          </w:tbl>
          <w:p w14:paraId="0DA26664" w14:textId="77777777" w:rsidR="007C5E40" w:rsidRDefault="007C5E40" w:rsidP="007C5E40">
            <w:pPr>
              <w:rPr>
                <w:i/>
                <w:iCs/>
                <w:color w:val="984806" w:themeColor="accent6" w:themeShade="80"/>
              </w:rPr>
            </w:pPr>
          </w:p>
          <w:p w14:paraId="2A3ED57C" w14:textId="77777777" w:rsidR="007C5E40" w:rsidRDefault="007C5E40" w:rsidP="007C5E40">
            <w:pPr>
              <w:rPr>
                <w:i/>
                <w:iCs/>
                <w:color w:val="984806" w:themeColor="accent6" w:themeShade="80"/>
              </w:rPr>
            </w:pPr>
          </w:p>
          <w:p w14:paraId="4790B0A4" w14:textId="77777777" w:rsidR="007C5E40" w:rsidRDefault="007C5E40" w:rsidP="007C5E40">
            <w:pPr>
              <w:rPr>
                <w:lang w:val="en-US"/>
              </w:rPr>
            </w:pPr>
          </w:p>
        </w:tc>
      </w:tr>
    </w:tbl>
    <w:p w14:paraId="58ACE0B2" w14:textId="77777777" w:rsidR="00BE5E72" w:rsidRDefault="00BE5E72" w:rsidP="002B73BC">
      <w:pPr>
        <w:rPr>
          <w:lang w:val="en-US"/>
        </w:rPr>
      </w:pPr>
    </w:p>
    <w:sectPr w:rsidR="00BE5E72" w:rsidSect="00D57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390E"/>
    <w:multiLevelType w:val="hybridMultilevel"/>
    <w:tmpl w:val="46163BF0"/>
    <w:lvl w:ilvl="0" w:tplc="025E3A84">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1287E"/>
    <w:multiLevelType w:val="hybridMultilevel"/>
    <w:tmpl w:val="DB0CFA7A"/>
    <w:lvl w:ilvl="0" w:tplc="329C0908">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F6F43"/>
    <w:multiLevelType w:val="hybridMultilevel"/>
    <w:tmpl w:val="B75CB7D6"/>
    <w:lvl w:ilvl="0" w:tplc="C4C8C748">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4551D"/>
    <w:multiLevelType w:val="hybridMultilevel"/>
    <w:tmpl w:val="2D86B5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767F4"/>
    <w:multiLevelType w:val="hybridMultilevel"/>
    <w:tmpl w:val="8830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049"/>
    <w:rsid w:val="00003626"/>
    <w:rsid w:val="00075B66"/>
    <w:rsid w:val="00090C2D"/>
    <w:rsid w:val="000A2451"/>
    <w:rsid w:val="000F2214"/>
    <w:rsid w:val="00106040"/>
    <w:rsid w:val="001163E1"/>
    <w:rsid w:val="001212B4"/>
    <w:rsid w:val="001675A6"/>
    <w:rsid w:val="001722AF"/>
    <w:rsid w:val="00186DDE"/>
    <w:rsid w:val="001B3860"/>
    <w:rsid w:val="001D2019"/>
    <w:rsid w:val="001E68A0"/>
    <w:rsid w:val="00282B4E"/>
    <w:rsid w:val="0029616D"/>
    <w:rsid w:val="002A44D2"/>
    <w:rsid w:val="002B59C3"/>
    <w:rsid w:val="002B73BC"/>
    <w:rsid w:val="003311C7"/>
    <w:rsid w:val="00334DF5"/>
    <w:rsid w:val="00397837"/>
    <w:rsid w:val="00406ED4"/>
    <w:rsid w:val="00441759"/>
    <w:rsid w:val="00454174"/>
    <w:rsid w:val="004709E9"/>
    <w:rsid w:val="0048749B"/>
    <w:rsid w:val="004A1468"/>
    <w:rsid w:val="004B72B3"/>
    <w:rsid w:val="00533232"/>
    <w:rsid w:val="00582E95"/>
    <w:rsid w:val="005A731C"/>
    <w:rsid w:val="00606C69"/>
    <w:rsid w:val="00670490"/>
    <w:rsid w:val="006B4A9D"/>
    <w:rsid w:val="006B535B"/>
    <w:rsid w:val="006D55AB"/>
    <w:rsid w:val="006D5F3D"/>
    <w:rsid w:val="007020D4"/>
    <w:rsid w:val="00731DD7"/>
    <w:rsid w:val="00745049"/>
    <w:rsid w:val="00767404"/>
    <w:rsid w:val="007A2FD4"/>
    <w:rsid w:val="007C5E40"/>
    <w:rsid w:val="00827862"/>
    <w:rsid w:val="0084463B"/>
    <w:rsid w:val="008520A2"/>
    <w:rsid w:val="00857649"/>
    <w:rsid w:val="008742E6"/>
    <w:rsid w:val="008C4083"/>
    <w:rsid w:val="009009B8"/>
    <w:rsid w:val="00931FA5"/>
    <w:rsid w:val="00947C76"/>
    <w:rsid w:val="00956AEA"/>
    <w:rsid w:val="00956FD7"/>
    <w:rsid w:val="0097298B"/>
    <w:rsid w:val="009A6EAF"/>
    <w:rsid w:val="009B0CF1"/>
    <w:rsid w:val="00A37825"/>
    <w:rsid w:val="00A6678E"/>
    <w:rsid w:val="00A95977"/>
    <w:rsid w:val="00AA13C3"/>
    <w:rsid w:val="00AC2027"/>
    <w:rsid w:val="00AD30D1"/>
    <w:rsid w:val="00AE768A"/>
    <w:rsid w:val="00AF266E"/>
    <w:rsid w:val="00BA01BF"/>
    <w:rsid w:val="00BC1A6F"/>
    <w:rsid w:val="00BE5E72"/>
    <w:rsid w:val="00BF74CB"/>
    <w:rsid w:val="00C31DDE"/>
    <w:rsid w:val="00C70B2E"/>
    <w:rsid w:val="00CC0F18"/>
    <w:rsid w:val="00CC1FBE"/>
    <w:rsid w:val="00D00CA5"/>
    <w:rsid w:val="00D22F60"/>
    <w:rsid w:val="00D45946"/>
    <w:rsid w:val="00D579BC"/>
    <w:rsid w:val="00D9294C"/>
    <w:rsid w:val="00DB64C4"/>
    <w:rsid w:val="00DC5971"/>
    <w:rsid w:val="00E41C2A"/>
    <w:rsid w:val="00E861CC"/>
    <w:rsid w:val="00E93F9D"/>
    <w:rsid w:val="00F67427"/>
    <w:rsid w:val="00F8262E"/>
    <w:rsid w:val="00FB6CC1"/>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8B27"/>
  <w15:docId w15:val="{63BCB085-A9CF-4E29-A854-F37FA657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49"/>
    <w:pPr>
      <w:contextualSpacing/>
    </w:pPr>
  </w:style>
  <w:style w:type="paragraph" w:styleId="Heading1">
    <w:name w:val="heading 1"/>
    <w:basedOn w:val="Normal"/>
    <w:next w:val="Normal"/>
    <w:link w:val="Heading1Char"/>
    <w:uiPriority w:val="9"/>
    <w:qFormat/>
    <w:rsid w:val="007450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50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1A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04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45049"/>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504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4504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B6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i-template">
    <w:name w:val="uri-template"/>
    <w:basedOn w:val="DefaultParagraphFont"/>
    <w:rsid w:val="00AC2027"/>
  </w:style>
  <w:style w:type="paragraph" w:styleId="ListParagraph">
    <w:name w:val="List Paragraph"/>
    <w:basedOn w:val="Normal"/>
    <w:uiPriority w:val="34"/>
    <w:qFormat/>
    <w:rsid w:val="00BC1A6F"/>
    <w:pPr>
      <w:ind w:left="720"/>
    </w:pPr>
  </w:style>
  <w:style w:type="character" w:customStyle="1" w:styleId="Heading3Char">
    <w:name w:val="Heading 3 Char"/>
    <w:basedOn w:val="DefaultParagraphFont"/>
    <w:link w:val="Heading3"/>
    <w:uiPriority w:val="9"/>
    <w:rsid w:val="00BC1A6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C1A6F"/>
    <w:pPr>
      <w:spacing w:before="100" w:beforeAutospacing="1" w:after="100" w:afterAutospacing="1" w:line="240" w:lineRule="auto"/>
      <w:contextualSpacing w:val="0"/>
    </w:pPr>
    <w:rPr>
      <w:rFonts w:ascii="Times New Roman" w:eastAsia="Times New Roman" w:hAnsi="Times New Roman" w:cs="Times New Roman"/>
      <w:sz w:val="24"/>
      <w:szCs w:val="24"/>
      <w:lang w:val="en-US" w:eastAsia="zh-CN"/>
    </w:rPr>
  </w:style>
  <w:style w:type="paragraph" w:styleId="HTMLPreformatted">
    <w:name w:val="HTML Preformatted"/>
    <w:basedOn w:val="Normal"/>
    <w:link w:val="HTMLPreformattedChar"/>
    <w:uiPriority w:val="99"/>
    <w:unhideWhenUsed/>
    <w:rsid w:val="00CC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CC1FBE"/>
    <w:rPr>
      <w:rFonts w:ascii="Courier New" w:eastAsia="Times New Roman" w:hAnsi="Courier New" w:cs="Courier New"/>
      <w:sz w:val="20"/>
      <w:szCs w:val="20"/>
      <w:lang w:val="en-US" w:eastAsia="zh-CN"/>
    </w:rPr>
  </w:style>
  <w:style w:type="character" w:customStyle="1" w:styleId="hcp4">
    <w:name w:val="hcp4"/>
    <w:basedOn w:val="DefaultParagraphFont"/>
    <w:rsid w:val="00AF266E"/>
    <w:rPr>
      <w:sz w:val="20"/>
      <w:szCs w:val="20"/>
    </w:rPr>
  </w:style>
  <w:style w:type="character" w:styleId="Hyperlink">
    <w:name w:val="Hyperlink"/>
    <w:basedOn w:val="DefaultParagraphFont"/>
    <w:uiPriority w:val="99"/>
    <w:semiHidden/>
    <w:unhideWhenUsed/>
    <w:rsid w:val="00090C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45421">
      <w:bodyDiv w:val="1"/>
      <w:marLeft w:val="0"/>
      <w:marRight w:val="0"/>
      <w:marTop w:val="0"/>
      <w:marBottom w:val="0"/>
      <w:divBdr>
        <w:top w:val="none" w:sz="0" w:space="0" w:color="auto"/>
        <w:left w:val="none" w:sz="0" w:space="0" w:color="auto"/>
        <w:bottom w:val="none" w:sz="0" w:space="0" w:color="auto"/>
        <w:right w:val="none" w:sz="0" w:space="0" w:color="auto"/>
      </w:divBdr>
    </w:div>
    <w:div w:id="253784589">
      <w:bodyDiv w:val="1"/>
      <w:marLeft w:val="0"/>
      <w:marRight w:val="0"/>
      <w:marTop w:val="0"/>
      <w:marBottom w:val="0"/>
      <w:divBdr>
        <w:top w:val="none" w:sz="0" w:space="0" w:color="auto"/>
        <w:left w:val="none" w:sz="0" w:space="0" w:color="auto"/>
        <w:bottom w:val="none" w:sz="0" w:space="0" w:color="auto"/>
        <w:right w:val="none" w:sz="0" w:space="0" w:color="auto"/>
      </w:divBdr>
    </w:div>
    <w:div w:id="429549884">
      <w:bodyDiv w:val="1"/>
      <w:marLeft w:val="0"/>
      <w:marRight w:val="0"/>
      <w:marTop w:val="0"/>
      <w:marBottom w:val="0"/>
      <w:divBdr>
        <w:top w:val="none" w:sz="0" w:space="0" w:color="auto"/>
        <w:left w:val="none" w:sz="0" w:space="0" w:color="auto"/>
        <w:bottom w:val="none" w:sz="0" w:space="0" w:color="auto"/>
        <w:right w:val="none" w:sz="0" w:space="0" w:color="auto"/>
      </w:divBdr>
    </w:div>
    <w:div w:id="12917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ACollignon</dc:creator>
  <cp:lastModifiedBy>Stephan Boehmig</cp:lastModifiedBy>
  <cp:revision>6</cp:revision>
  <dcterms:created xsi:type="dcterms:W3CDTF">2013-05-27T08:47:00Z</dcterms:created>
  <dcterms:modified xsi:type="dcterms:W3CDTF">2020-08-19T11:43:00Z</dcterms:modified>
</cp:coreProperties>
</file>